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E1778F" w:rsidRDefault="009A561D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Сообщение о существенном факте</w:t>
      </w:r>
    </w:p>
    <w:p w14:paraId="1E9A3A1E" w14:textId="54288AAA" w:rsidR="009A561D" w:rsidRDefault="000A7B0C" w:rsidP="009A561D">
      <w:pPr>
        <w:contextualSpacing/>
        <w:jc w:val="center"/>
        <w:rPr>
          <w:b/>
          <w:bCs/>
          <w:sz w:val="22"/>
          <w:szCs w:val="22"/>
        </w:rPr>
      </w:pPr>
      <w:r w:rsidRPr="00E1778F">
        <w:rPr>
          <w:b/>
          <w:bCs/>
          <w:sz w:val="22"/>
          <w:szCs w:val="22"/>
        </w:rPr>
        <w:t>«</w:t>
      </w:r>
      <w:r w:rsidR="009A561D" w:rsidRPr="00E1778F">
        <w:rPr>
          <w:b/>
          <w:bCs/>
          <w:sz w:val="22"/>
          <w:szCs w:val="22"/>
        </w:rPr>
        <w:t xml:space="preserve">Об отдельных решениях, принятых </w:t>
      </w:r>
      <w:r w:rsidR="00BD792F" w:rsidRPr="00E1778F">
        <w:rPr>
          <w:b/>
          <w:bCs/>
          <w:sz w:val="22"/>
          <w:szCs w:val="22"/>
        </w:rPr>
        <w:t>с</w:t>
      </w:r>
      <w:r w:rsidR="009A561D" w:rsidRPr="00E1778F">
        <w:rPr>
          <w:b/>
          <w:bCs/>
          <w:sz w:val="22"/>
          <w:szCs w:val="22"/>
        </w:rPr>
        <w:t>оветом директоров эмитента</w:t>
      </w:r>
      <w:r w:rsidRPr="00E1778F">
        <w:rPr>
          <w:b/>
          <w:bCs/>
          <w:sz w:val="22"/>
          <w:szCs w:val="22"/>
        </w:rPr>
        <w:t>»</w:t>
      </w:r>
    </w:p>
    <w:p w14:paraId="1557BA0A" w14:textId="77777777" w:rsidR="00E1778F" w:rsidRPr="00E1778F" w:rsidRDefault="00E1778F" w:rsidP="009A561D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E177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 Общие сведения</w:t>
            </w:r>
          </w:p>
        </w:tc>
      </w:tr>
      <w:tr w:rsidR="009A561D" w:rsidRPr="00E177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E1778F" w:rsidRDefault="009A561D" w:rsidP="00B72AE7">
            <w:pPr>
              <w:autoSpaceDE/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E177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«Ульяновскэнерго»</w:t>
            </w:r>
          </w:p>
        </w:tc>
      </w:tr>
      <w:tr w:rsidR="009A561D" w:rsidRPr="00E177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432028, г. Ульяновск, проспект 50-летия ВЛКСМ, д.23А</w:t>
            </w:r>
          </w:p>
        </w:tc>
      </w:tr>
      <w:tr w:rsidR="009A561D" w:rsidRPr="00E177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E1778F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77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1027301482526</w:t>
            </w:r>
          </w:p>
        </w:tc>
      </w:tr>
      <w:tr w:rsidR="009A561D" w:rsidRPr="00E177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7327012462</w:t>
            </w:r>
          </w:p>
        </w:tc>
      </w:tr>
      <w:tr w:rsidR="009A561D" w:rsidRPr="00E177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325C791F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color w:val="000000"/>
                <w:sz w:val="22"/>
                <w:szCs w:val="22"/>
              </w:rPr>
              <w:t>00295</w:t>
            </w:r>
            <w:r w:rsidR="000A7B0C" w:rsidRPr="00E1778F">
              <w:rPr>
                <w:color w:val="000000"/>
                <w:sz w:val="22"/>
                <w:szCs w:val="22"/>
              </w:rPr>
              <w:t>-</w:t>
            </w:r>
            <w:r w:rsidRPr="00E1778F">
              <w:rPr>
                <w:color w:val="000000"/>
                <w:sz w:val="22"/>
                <w:szCs w:val="22"/>
              </w:rPr>
              <w:t>А</w:t>
            </w:r>
          </w:p>
        </w:tc>
      </w:tr>
      <w:tr w:rsidR="009A561D" w:rsidRPr="00E177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E1778F" w:rsidRDefault="009A561D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E1778F" w:rsidRDefault="009A561D" w:rsidP="00B72AE7">
            <w:pPr>
              <w:autoSpaceDE/>
              <w:rPr>
                <w:color w:val="000000"/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http://www.e-disclosure.ru/portal/company.aspx?id=3624</w:t>
            </w:r>
          </w:p>
        </w:tc>
      </w:tr>
      <w:tr w:rsidR="00E1778F" w:rsidRPr="00E1778F" w14:paraId="30ACC11F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1B25" w14:textId="6E799E7F" w:rsidR="00E1778F" w:rsidRPr="00E1778F" w:rsidRDefault="00E1778F" w:rsidP="00B72AE7">
            <w:pPr>
              <w:ind w:left="85" w:right="85"/>
              <w:jc w:val="both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33388" w14:textId="4463EF54" w:rsidR="00E1778F" w:rsidRPr="00E1778F" w:rsidRDefault="000A5C53" w:rsidP="000A5C53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08.11.2019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- 100 %.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2114D692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 созыве </w:t>
            </w:r>
            <w:r w:rsidR="000A5C53">
              <w:rPr>
                <w:color w:val="000000"/>
                <w:sz w:val="22"/>
                <w:szCs w:val="22"/>
                <w:shd w:val="clear" w:color="auto" w:fill="FFFFFF"/>
              </w:rPr>
              <w:t>внеочередного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общего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собрания акционеров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Общества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EEB864" w14:textId="619E8A8A" w:rsidR="009A561D" w:rsidRPr="00F24A3C" w:rsidRDefault="000A5C53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голосования: </w:t>
            </w:r>
            <w:r w:rsidRPr="0029792B">
              <w:rPr>
                <w:color w:val="000000"/>
                <w:sz w:val="22"/>
                <w:szCs w:val="22"/>
                <w:shd w:val="clear" w:color="auto" w:fill="FFFFFF"/>
              </w:rPr>
              <w:t>ЗА - 6</w:t>
            </w:r>
            <w:r w:rsidR="009A561D" w:rsidRPr="0029792B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голосов</w:t>
            </w:r>
            <w:r w:rsidR="009A561D"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; ПРОТИВ - нет; </w:t>
            </w:r>
            <w:r w:rsidR="009A561D" w:rsidRPr="0029792B">
              <w:rPr>
                <w:color w:val="000000"/>
                <w:sz w:val="22"/>
                <w:szCs w:val="22"/>
                <w:shd w:val="clear" w:color="auto" w:fill="FFFFFF"/>
              </w:rPr>
              <w:t xml:space="preserve">ВОЗДЕРЖАЛСЯ - </w:t>
            </w:r>
            <w:r w:rsidRPr="0029792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A561D" w:rsidRPr="0029792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4249B0F" w14:textId="161B82B3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445BE149" w14:textId="77777777" w:rsidR="000A5C53" w:rsidRPr="0006710F" w:rsidRDefault="000A5C53" w:rsidP="000A5C53">
            <w:pPr>
              <w:widowControl w:val="0"/>
              <w:numPr>
                <w:ilvl w:val="3"/>
                <w:numId w:val="16"/>
              </w:numPr>
              <w:tabs>
                <w:tab w:val="left" w:pos="1134"/>
              </w:tabs>
              <w:adjustRightInd w:val="0"/>
              <w:ind w:hanging="2171"/>
              <w:contextualSpacing/>
              <w:jc w:val="both"/>
              <w:rPr>
                <w:sz w:val="22"/>
              </w:rPr>
            </w:pPr>
            <w:bookmarkStart w:id="0" w:name="_Hlk485987968"/>
            <w:r w:rsidRPr="0006710F">
              <w:rPr>
                <w:sz w:val="22"/>
              </w:rPr>
              <w:t xml:space="preserve">Созвать </w:t>
            </w:r>
            <w:r>
              <w:rPr>
                <w:sz w:val="22"/>
              </w:rPr>
              <w:t xml:space="preserve">внеочередное </w:t>
            </w:r>
            <w:r w:rsidRPr="0006710F">
              <w:rPr>
                <w:sz w:val="22"/>
              </w:rPr>
              <w:t>общее собрание акционеров Общества (далее – Собрание).</w:t>
            </w:r>
          </w:p>
          <w:bookmarkEnd w:id="0"/>
          <w:p w14:paraId="13DE97B2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>Определить форму проведения Собрания: собрание (совместное присутствие).</w:t>
            </w:r>
          </w:p>
          <w:p w14:paraId="5D6E49E6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 xml:space="preserve">Утвердить дату проведения Собрания: </w:t>
            </w:r>
            <w:r w:rsidRPr="00CC3AA8">
              <w:rPr>
                <w:sz w:val="22"/>
              </w:rPr>
              <w:t>10 января 2020</w:t>
            </w:r>
            <w:r w:rsidRPr="0006710F">
              <w:rPr>
                <w:sz w:val="22"/>
              </w:rPr>
              <w:t xml:space="preserve"> года.</w:t>
            </w:r>
          </w:p>
          <w:p w14:paraId="6B15EC45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>Утвердить место проведения Собрания: 432028, г. Ульяновск, проспект 50-летия ВЛКСМ, д.23А.</w:t>
            </w:r>
          </w:p>
          <w:p w14:paraId="43160C9A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 xml:space="preserve">Утвердить время проведения Собрания: </w:t>
            </w:r>
            <w:r w:rsidRPr="00CC3AA8">
              <w:rPr>
                <w:sz w:val="22"/>
              </w:rPr>
              <w:t>11 часов 00</w:t>
            </w:r>
            <w:r w:rsidRPr="0006710F">
              <w:rPr>
                <w:sz w:val="22"/>
              </w:rPr>
              <w:t xml:space="preserve"> минут по местному времени.</w:t>
            </w:r>
          </w:p>
          <w:p w14:paraId="3FEE3B66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 xml:space="preserve">Утвердить время начала регистрации лиц, участвующих в Собрании: </w:t>
            </w:r>
            <w:r w:rsidRPr="00CC3AA8">
              <w:rPr>
                <w:sz w:val="22"/>
              </w:rPr>
              <w:t>10 часов 00</w:t>
            </w:r>
            <w:r w:rsidRPr="0006710F">
              <w:rPr>
                <w:sz w:val="22"/>
              </w:rPr>
              <w:t xml:space="preserve"> минут по местному времени.</w:t>
            </w:r>
          </w:p>
          <w:p w14:paraId="31698E86" w14:textId="77777777" w:rsidR="000A5C53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06710F">
              <w:rPr>
                <w:sz w:val="22"/>
              </w:rPr>
              <w:t xml:space="preserve">Утвердить дату определения (фиксации) лиц, имеющих право на участие в Собрании: </w:t>
            </w:r>
            <w:r w:rsidRPr="00CC3AA8">
              <w:rPr>
                <w:sz w:val="22"/>
              </w:rPr>
              <w:t>18 ноября 2019</w:t>
            </w:r>
            <w:r w:rsidRPr="0006710F">
              <w:rPr>
                <w:sz w:val="22"/>
              </w:rPr>
              <w:t xml:space="preserve"> года.</w:t>
            </w:r>
          </w:p>
          <w:p w14:paraId="398D75AF" w14:textId="77777777" w:rsidR="000A5C53" w:rsidRPr="0006710F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Утвердить дату окончания приема предложений акционеров о выдвижении кандидатов для избрания в совет директоров Общества: </w:t>
            </w:r>
            <w:r w:rsidRPr="00CC3AA8">
              <w:rPr>
                <w:sz w:val="22"/>
              </w:rPr>
              <w:t>11 декабря 2019 года.</w:t>
            </w:r>
          </w:p>
          <w:p w14:paraId="02E88D99" w14:textId="77777777" w:rsidR="000A5C53" w:rsidRDefault="000A5C53" w:rsidP="000A5C53">
            <w:pPr>
              <w:widowControl w:val="0"/>
              <w:numPr>
                <w:ilvl w:val="0"/>
                <w:numId w:val="16"/>
              </w:numPr>
              <w:tabs>
                <w:tab w:val="left" w:pos="993"/>
                <w:tab w:val="left" w:pos="1276"/>
              </w:tabs>
              <w:adjustRightInd w:val="0"/>
              <w:ind w:left="0" w:firstLine="709"/>
              <w:contextualSpacing/>
              <w:jc w:val="both"/>
              <w:rPr>
                <w:rFonts w:eastAsia="PMingLiU"/>
                <w:sz w:val="22"/>
              </w:rPr>
            </w:pPr>
            <w:r w:rsidRPr="0006710F">
              <w:rPr>
                <w:rFonts w:eastAsia="PMingLiU"/>
                <w:sz w:val="22"/>
              </w:rPr>
              <w:t>Утвердить повестку дня Собрания:</w:t>
            </w:r>
          </w:p>
          <w:p w14:paraId="2E8CE3F3" w14:textId="77777777" w:rsidR="000A5C53" w:rsidRDefault="000A5C53" w:rsidP="000A5C53">
            <w:pPr>
              <w:numPr>
                <w:ilvl w:val="2"/>
                <w:numId w:val="17"/>
              </w:numPr>
              <w:tabs>
                <w:tab w:val="left" w:pos="426"/>
                <w:tab w:val="left" w:pos="669"/>
                <w:tab w:val="left" w:pos="709"/>
              </w:tabs>
              <w:suppressAutoHyphens/>
              <w:autoSpaceDE/>
              <w:autoSpaceDN/>
              <w:ind w:right="197" w:hanging="577"/>
              <w:jc w:val="both"/>
              <w:rPr>
                <w:sz w:val="22"/>
              </w:rPr>
            </w:pPr>
            <w:r w:rsidRPr="00BB64F1">
              <w:rPr>
                <w:sz w:val="22"/>
              </w:rPr>
              <w:t xml:space="preserve">Досрочное прекращение </w:t>
            </w:r>
            <w:proofErr w:type="gramStart"/>
            <w:r w:rsidRPr="00BB64F1">
              <w:rPr>
                <w:sz w:val="22"/>
              </w:rPr>
              <w:t>полномочий членов совета директоров Общества</w:t>
            </w:r>
            <w:proofErr w:type="gramEnd"/>
            <w:r w:rsidRPr="00BB64F1">
              <w:rPr>
                <w:sz w:val="22"/>
              </w:rPr>
              <w:t>.</w:t>
            </w:r>
          </w:p>
          <w:p w14:paraId="6E11B20D" w14:textId="77777777" w:rsidR="000A5C53" w:rsidRDefault="000A5C53" w:rsidP="000A5C53">
            <w:pPr>
              <w:numPr>
                <w:ilvl w:val="2"/>
                <w:numId w:val="17"/>
              </w:numPr>
              <w:tabs>
                <w:tab w:val="left" w:pos="426"/>
                <w:tab w:val="left" w:pos="669"/>
                <w:tab w:val="left" w:pos="709"/>
              </w:tabs>
              <w:suppressAutoHyphens/>
              <w:autoSpaceDE/>
              <w:autoSpaceDN/>
              <w:ind w:right="197" w:hanging="577"/>
              <w:jc w:val="both"/>
              <w:rPr>
                <w:sz w:val="22"/>
              </w:rPr>
            </w:pPr>
            <w:r>
              <w:rPr>
                <w:sz w:val="22"/>
              </w:rPr>
              <w:t>Избрание членов с</w:t>
            </w:r>
            <w:r w:rsidRPr="00683D41">
              <w:rPr>
                <w:sz w:val="22"/>
              </w:rPr>
              <w:t>овета директоров Общества.</w:t>
            </w:r>
          </w:p>
          <w:p w14:paraId="37E88639" w14:textId="77777777" w:rsidR="000A5C53" w:rsidRPr="00BB64F1" w:rsidRDefault="000A5C53" w:rsidP="000A5C53">
            <w:pPr>
              <w:numPr>
                <w:ilvl w:val="2"/>
                <w:numId w:val="17"/>
              </w:numPr>
              <w:tabs>
                <w:tab w:val="left" w:pos="426"/>
                <w:tab w:val="left" w:pos="669"/>
                <w:tab w:val="left" w:pos="709"/>
              </w:tabs>
              <w:suppressAutoHyphens/>
              <w:autoSpaceDE/>
              <w:autoSpaceDN/>
              <w:ind w:right="197" w:hanging="577"/>
              <w:jc w:val="both"/>
              <w:rPr>
                <w:sz w:val="22"/>
              </w:rPr>
            </w:pPr>
            <w:r w:rsidRPr="00BB64F1">
              <w:rPr>
                <w:sz w:val="22"/>
              </w:rPr>
              <w:t>Утверждение изменений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компенсаций.</w:t>
            </w:r>
          </w:p>
          <w:p w14:paraId="6E7208F4" w14:textId="77777777" w:rsidR="000A5C53" w:rsidRPr="00E07682" w:rsidRDefault="000A5C53" w:rsidP="000A5C53">
            <w:pPr>
              <w:numPr>
                <w:ilvl w:val="1"/>
                <w:numId w:val="17"/>
              </w:numPr>
              <w:suppressAutoHyphens/>
              <w:autoSpaceDE/>
              <w:autoSpaceDN/>
              <w:ind w:left="0" w:firstLine="709"/>
              <w:jc w:val="both"/>
              <w:rPr>
                <w:sz w:val="22"/>
              </w:rPr>
            </w:pPr>
            <w:r w:rsidRPr="00E07682">
              <w:rPr>
                <w:sz w:val="22"/>
              </w:rPr>
              <w:t>Определить, что информацией (материалами), предоставляемой ли</w:t>
            </w:r>
            <w:r>
              <w:rPr>
                <w:sz w:val="22"/>
              </w:rPr>
              <w:t>цам, имеющим право на участие во внеочередном</w:t>
            </w:r>
            <w:r w:rsidRPr="00E07682">
              <w:rPr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 w:rsidRPr="00E07682">
              <w:rPr>
                <w:sz w:val="22"/>
              </w:rPr>
              <w:t>бщем собрании акционеров Общества, является:</w:t>
            </w:r>
          </w:p>
          <w:p w14:paraId="27CE6716" w14:textId="77777777" w:rsidR="000A5C53" w:rsidRDefault="000A5C53" w:rsidP="000A5C53">
            <w:pPr>
              <w:numPr>
                <w:ilvl w:val="2"/>
                <w:numId w:val="17"/>
              </w:numPr>
              <w:suppressAutoHyphens/>
              <w:autoSpaceDE/>
              <w:autoSpaceDN/>
              <w:ind w:left="1418" w:hanging="709"/>
              <w:jc w:val="both"/>
              <w:rPr>
                <w:sz w:val="22"/>
              </w:rPr>
            </w:pPr>
            <w:r w:rsidRPr="00E07682">
              <w:rPr>
                <w:sz w:val="22"/>
              </w:rPr>
              <w:t xml:space="preserve">сведения о кандидатах в </w:t>
            </w:r>
            <w:r>
              <w:rPr>
                <w:sz w:val="22"/>
              </w:rPr>
              <w:t>с</w:t>
            </w:r>
            <w:r w:rsidRPr="00E07682">
              <w:rPr>
                <w:sz w:val="22"/>
              </w:rPr>
              <w:t>овет директоров Общества;</w:t>
            </w:r>
          </w:p>
          <w:p w14:paraId="345586F1" w14:textId="77777777" w:rsidR="000A5C53" w:rsidRDefault="000A5C53" w:rsidP="000A5C53">
            <w:pPr>
              <w:numPr>
                <w:ilvl w:val="2"/>
                <w:numId w:val="17"/>
              </w:numPr>
              <w:suppressAutoHyphens/>
              <w:autoSpaceDE/>
              <w:autoSpaceDN/>
              <w:ind w:left="1418" w:hanging="709"/>
              <w:jc w:val="both"/>
              <w:rPr>
                <w:sz w:val="22"/>
              </w:rPr>
            </w:pPr>
            <w:r>
              <w:rPr>
                <w:sz w:val="22"/>
              </w:rPr>
              <w:t>информация о наличии либо отсутствии письменного согласия кандидатов в совет директоров Общества;</w:t>
            </w:r>
          </w:p>
          <w:p w14:paraId="50269E1F" w14:textId="77777777" w:rsidR="000A5C53" w:rsidRPr="00E07682" w:rsidRDefault="000A5C53" w:rsidP="000A5C53">
            <w:pPr>
              <w:numPr>
                <w:ilvl w:val="2"/>
                <w:numId w:val="17"/>
              </w:numPr>
              <w:suppressAutoHyphens/>
              <w:autoSpaceDE/>
              <w:autoSpaceDN/>
              <w:ind w:left="1418" w:hanging="7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r w:rsidRPr="00BB64F1">
              <w:rPr>
                <w:sz w:val="22"/>
              </w:rPr>
              <w:t>изменений в Положение о выплате членам совета директоров Публичного акционерного общества энергетики и электрификации Ульяновской области «Ульяновскэнерго» вознаграждений и компенсаций.</w:t>
            </w:r>
          </w:p>
          <w:p w14:paraId="748CEB8B" w14:textId="77777777" w:rsidR="000A5C53" w:rsidRDefault="000A5C53" w:rsidP="000A5C53">
            <w:pPr>
              <w:numPr>
                <w:ilvl w:val="1"/>
                <w:numId w:val="17"/>
              </w:numPr>
              <w:tabs>
                <w:tab w:val="num" w:pos="1440"/>
              </w:tabs>
              <w:suppressAutoHyphens/>
              <w:autoSpaceDE/>
              <w:autoSpaceDN/>
              <w:ind w:left="0" w:firstLine="709"/>
              <w:jc w:val="both"/>
              <w:rPr>
                <w:sz w:val="22"/>
              </w:rPr>
            </w:pPr>
            <w:proofErr w:type="gramStart"/>
            <w:r w:rsidRPr="00AD67A4">
              <w:rPr>
                <w:sz w:val="22"/>
              </w:rPr>
              <w:t xml:space="preserve">Установить, что с указанной в п. </w:t>
            </w:r>
            <w:r>
              <w:rPr>
                <w:sz w:val="22"/>
              </w:rPr>
              <w:t>1.10</w:t>
            </w:r>
            <w:r w:rsidRPr="00AD67A4">
              <w:rPr>
                <w:sz w:val="22"/>
              </w:rPr>
              <w:t xml:space="preserve"> информацией (материалами), лица, имеющие право на участие во внеочередном Общем собрании акционеров Общества могут ознакомиться в период с 2</w:t>
            </w:r>
            <w:r>
              <w:rPr>
                <w:sz w:val="22"/>
              </w:rPr>
              <w:t>1</w:t>
            </w:r>
            <w:r w:rsidRPr="00AD67A4">
              <w:rPr>
                <w:sz w:val="22"/>
              </w:rPr>
              <w:t xml:space="preserve"> декабря 201</w:t>
            </w:r>
            <w:r>
              <w:rPr>
                <w:sz w:val="22"/>
              </w:rPr>
              <w:t>9</w:t>
            </w:r>
            <w:r w:rsidRPr="00AD67A4">
              <w:rPr>
                <w:sz w:val="22"/>
              </w:rPr>
              <w:t xml:space="preserve"> года по </w:t>
            </w:r>
            <w:r>
              <w:rPr>
                <w:sz w:val="22"/>
              </w:rPr>
              <w:t>09</w:t>
            </w:r>
            <w:r w:rsidRPr="00AD67A4">
              <w:rPr>
                <w:sz w:val="22"/>
              </w:rPr>
              <w:t xml:space="preserve"> января</w:t>
            </w:r>
            <w:r>
              <w:rPr>
                <w:sz w:val="22"/>
              </w:rPr>
              <w:t xml:space="preserve"> </w:t>
            </w:r>
            <w:r w:rsidRPr="00AD67A4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Pr="00AD67A4">
              <w:rPr>
                <w:sz w:val="22"/>
              </w:rPr>
              <w:t xml:space="preserve"> года, с 08 часов 00 минут до 17 часов 00 минут по следующему адресу: 432028, г. Ульяновск, пр</w:t>
            </w:r>
            <w:r>
              <w:rPr>
                <w:sz w:val="22"/>
              </w:rPr>
              <w:t>оспект 50-летия ВЛКСМ, д. 23А, (П</w:t>
            </w:r>
            <w:r w:rsidRPr="00AD67A4">
              <w:rPr>
                <w:sz w:val="22"/>
              </w:rPr>
              <w:t>АО</w:t>
            </w:r>
            <w:r>
              <w:rPr>
                <w:sz w:val="22"/>
              </w:rPr>
              <w:t xml:space="preserve"> «Ульяновскэнерго»),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325, а</w:t>
            </w:r>
            <w:proofErr w:type="gramEnd"/>
            <w:r>
              <w:rPr>
                <w:sz w:val="22"/>
              </w:rPr>
              <w:t xml:space="preserve"> также 10 января 2020 года (в день проведения собрания) по месту проведения внеочередного общего собрания акционеров Общества.</w:t>
            </w:r>
          </w:p>
          <w:p w14:paraId="5D351CFE" w14:textId="77777777" w:rsidR="000A5C53" w:rsidRPr="00F178A0" w:rsidRDefault="000A5C53" w:rsidP="000A5C53">
            <w:pPr>
              <w:widowControl w:val="0"/>
              <w:tabs>
                <w:tab w:val="left" w:pos="993"/>
                <w:tab w:val="left" w:pos="1276"/>
              </w:tabs>
              <w:adjustRightInd w:val="0"/>
              <w:rPr>
                <w:sz w:val="22"/>
              </w:rPr>
            </w:pPr>
            <w:r w:rsidRPr="00F178A0">
              <w:rPr>
                <w:sz w:val="22"/>
              </w:rPr>
              <w:t xml:space="preserve">Также информация (материалы), подлежащая предоставлению лицам, имеющим право на участие в </w:t>
            </w:r>
            <w:r w:rsidRPr="00F178A0">
              <w:rPr>
                <w:sz w:val="22"/>
              </w:rPr>
              <w:lastRenderedPageBreak/>
              <w:t>Собрании, при подготовке к проведению Собрания предоставляется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акций.</w:t>
            </w:r>
          </w:p>
          <w:p w14:paraId="59A632E2" w14:textId="77777777" w:rsidR="000A5C53" w:rsidRDefault="000A5C53" w:rsidP="000A5C53">
            <w:pPr>
              <w:widowControl w:val="0"/>
              <w:numPr>
                <w:ilvl w:val="1"/>
                <w:numId w:val="17"/>
              </w:numPr>
              <w:tabs>
                <w:tab w:val="left" w:pos="0"/>
                <w:tab w:val="left" w:pos="993"/>
              </w:tabs>
              <w:adjustRightInd w:val="0"/>
              <w:ind w:left="0" w:firstLine="709"/>
              <w:contextualSpacing/>
              <w:jc w:val="both"/>
              <w:rPr>
                <w:rFonts w:eastAsia="PMingLiU"/>
                <w:sz w:val="22"/>
              </w:rPr>
            </w:pPr>
            <w:r w:rsidRPr="0006710F">
              <w:rPr>
                <w:rFonts w:eastAsia="PMingLiU"/>
                <w:sz w:val="22"/>
              </w:rPr>
              <w:t>Утвердить форму и текст сообщения о проведении Собрания согласно Приложению № 1.</w:t>
            </w:r>
          </w:p>
          <w:p w14:paraId="57FAF68B" w14:textId="77777777" w:rsidR="000A5C53" w:rsidRPr="00CC3AA8" w:rsidRDefault="000A5C53" w:rsidP="000A5C53">
            <w:pPr>
              <w:widowControl w:val="0"/>
              <w:numPr>
                <w:ilvl w:val="1"/>
                <w:numId w:val="17"/>
              </w:numPr>
              <w:tabs>
                <w:tab w:val="left" w:pos="0"/>
                <w:tab w:val="left" w:pos="993"/>
              </w:tabs>
              <w:adjustRightInd w:val="0"/>
              <w:ind w:left="0" w:firstLine="709"/>
              <w:contextualSpacing/>
              <w:jc w:val="both"/>
              <w:rPr>
                <w:rFonts w:eastAsia="PMingLiU"/>
                <w:sz w:val="22"/>
              </w:rPr>
            </w:pPr>
            <w:r w:rsidRPr="00E77E72">
              <w:rPr>
                <w:rFonts w:eastAsia="PMingLiU"/>
                <w:sz w:val="22"/>
              </w:rPr>
              <w:t xml:space="preserve">Определить порядок сообщения акционерам о проведении Собрания: направление сообщений о проведении Собрания заказными письмами, а также предоставление указанных сообщений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 не позднее </w:t>
            </w:r>
            <w:r w:rsidRPr="00CC3AA8">
              <w:rPr>
                <w:rFonts w:eastAsia="PMingLiU"/>
                <w:sz w:val="22"/>
              </w:rPr>
              <w:t>20 ноября</w:t>
            </w:r>
            <w:r w:rsidRPr="00E77E72">
              <w:rPr>
                <w:rFonts w:eastAsia="PMingLiU"/>
                <w:sz w:val="22"/>
              </w:rPr>
              <w:t xml:space="preserve"> 2019 года. Сообщение о проведении </w:t>
            </w:r>
            <w:r>
              <w:rPr>
                <w:rFonts w:eastAsia="PMingLiU"/>
                <w:sz w:val="22"/>
              </w:rPr>
              <w:t>внеочередного</w:t>
            </w:r>
            <w:r w:rsidRPr="00E77E72">
              <w:rPr>
                <w:rFonts w:eastAsia="PMingLiU"/>
                <w:sz w:val="22"/>
              </w:rPr>
              <w:t xml:space="preserve"> общего собрания акционеров также публикуется (размещается) на сайте Общества в сети </w:t>
            </w:r>
            <w:proofErr w:type="spellStart"/>
            <w:r w:rsidRPr="00E77E72">
              <w:rPr>
                <w:rFonts w:eastAsia="PMingLiU"/>
                <w:sz w:val="22"/>
              </w:rPr>
              <w:t>Internet</w:t>
            </w:r>
            <w:proofErr w:type="spellEnd"/>
            <w:r w:rsidRPr="00E77E72">
              <w:rPr>
                <w:rFonts w:eastAsia="PMingLiU"/>
                <w:sz w:val="22"/>
              </w:rPr>
              <w:t xml:space="preserve"> www.ulenergo.ru не позднее </w:t>
            </w:r>
            <w:r w:rsidRPr="00CC3AA8">
              <w:rPr>
                <w:rFonts w:eastAsia="PMingLiU"/>
                <w:sz w:val="22"/>
              </w:rPr>
              <w:t>20 ноября 2019 года.</w:t>
            </w:r>
          </w:p>
          <w:p w14:paraId="51D128A8" w14:textId="77777777" w:rsidR="000A5C53" w:rsidRPr="004D0431" w:rsidRDefault="000A5C53" w:rsidP="000A5C53">
            <w:pPr>
              <w:widowControl w:val="0"/>
              <w:numPr>
                <w:ilvl w:val="1"/>
                <w:numId w:val="17"/>
              </w:numPr>
              <w:tabs>
                <w:tab w:val="left" w:pos="1134"/>
              </w:tabs>
              <w:adjustRightInd w:val="0"/>
              <w:ind w:left="0" w:firstLine="709"/>
              <w:contextualSpacing/>
              <w:jc w:val="both"/>
              <w:rPr>
                <w:sz w:val="22"/>
              </w:rPr>
            </w:pPr>
            <w:r w:rsidRPr="004D0431">
              <w:rPr>
                <w:sz w:val="22"/>
              </w:rPr>
              <w:t>Определить почтовы</w:t>
            </w:r>
            <w:r>
              <w:rPr>
                <w:sz w:val="22"/>
              </w:rPr>
              <w:t>й</w:t>
            </w:r>
            <w:r w:rsidRPr="004D0431">
              <w:rPr>
                <w:sz w:val="22"/>
              </w:rPr>
              <w:t xml:space="preserve"> адрес</w:t>
            </w:r>
            <w:r>
              <w:rPr>
                <w:sz w:val="22"/>
              </w:rPr>
              <w:t>, по которому</w:t>
            </w:r>
            <w:r w:rsidRPr="004D0431">
              <w:rPr>
                <w:sz w:val="22"/>
              </w:rPr>
              <w:t xml:space="preserve"> могут направляться заполненные бюллетени для голосования:</w:t>
            </w:r>
          </w:p>
          <w:p w14:paraId="6011A007" w14:textId="77777777" w:rsidR="000A5C53" w:rsidRPr="004D0431" w:rsidRDefault="000A5C53" w:rsidP="000A5C53">
            <w:pPr>
              <w:tabs>
                <w:tab w:val="left" w:pos="1134"/>
              </w:tabs>
              <w:ind w:firstLine="709"/>
              <w:rPr>
                <w:sz w:val="22"/>
              </w:rPr>
            </w:pPr>
            <w:r w:rsidRPr="004D0431">
              <w:rPr>
                <w:sz w:val="22"/>
              </w:rPr>
              <w:t>- 432028, г. Ульяновск, проспект 50-летия ВЛКСМ, д. 23А (ПАО «Ульяновскэнерго»);</w:t>
            </w:r>
          </w:p>
          <w:p w14:paraId="1F351512" w14:textId="77777777" w:rsidR="000A5C53" w:rsidRDefault="000A5C53" w:rsidP="000A5C53">
            <w:pPr>
              <w:tabs>
                <w:tab w:val="left" w:pos="1134"/>
              </w:tabs>
              <w:ind w:firstLine="709"/>
              <w:rPr>
                <w:sz w:val="22"/>
              </w:rPr>
            </w:pPr>
            <w:r w:rsidRPr="004D0431">
              <w:rPr>
                <w:sz w:val="22"/>
              </w:rPr>
              <w:t>- 107996, Москва, ул. Стромынка, д.18, а/я 9 (АО «НРК – Р.О.С.Т.»).</w:t>
            </w:r>
            <w:r>
              <w:rPr>
                <w:sz w:val="22"/>
              </w:rPr>
              <w:t xml:space="preserve"> </w:t>
            </w:r>
          </w:p>
          <w:p w14:paraId="527615ED" w14:textId="77777777" w:rsidR="000A5C53" w:rsidRDefault="000A5C53" w:rsidP="000A5C53">
            <w:pPr>
              <w:tabs>
                <w:tab w:val="left" w:pos="1134"/>
              </w:tabs>
              <w:ind w:firstLine="709"/>
              <w:rPr>
                <w:sz w:val="22"/>
              </w:rPr>
            </w:pPr>
            <w:r>
              <w:rPr>
                <w:sz w:val="22"/>
              </w:rPr>
              <w:t xml:space="preserve">1.15. </w:t>
            </w:r>
            <w:r w:rsidRPr="0006710F">
              <w:rPr>
                <w:sz w:val="22"/>
              </w:rPr>
              <w:t>Определить, что акционеры-владельцы привилегированных акций Общества всех типов обладают правом голоса по вопросам повестки дня Собрания.</w:t>
            </w:r>
          </w:p>
          <w:p w14:paraId="1733FC64" w14:textId="77777777" w:rsidR="000A5C53" w:rsidRPr="0006710F" w:rsidRDefault="000A5C53" w:rsidP="000A5C53">
            <w:pPr>
              <w:tabs>
                <w:tab w:val="left" w:pos="1134"/>
              </w:tabs>
              <w:ind w:firstLine="709"/>
              <w:rPr>
                <w:sz w:val="22"/>
              </w:rPr>
            </w:pPr>
            <w:r>
              <w:rPr>
                <w:sz w:val="22"/>
              </w:rPr>
              <w:t xml:space="preserve">1.16. </w:t>
            </w:r>
            <w:r w:rsidRPr="0006710F">
              <w:rPr>
                <w:sz w:val="22"/>
              </w:rPr>
              <w:t>Избрать</w:t>
            </w:r>
            <w:r>
              <w:rPr>
                <w:sz w:val="22"/>
              </w:rPr>
              <w:t xml:space="preserve"> секретарем </w:t>
            </w:r>
            <w:proofErr w:type="gramStart"/>
            <w:r>
              <w:rPr>
                <w:sz w:val="22"/>
              </w:rPr>
              <w:t>Собрания секретаря с</w:t>
            </w:r>
            <w:r w:rsidRPr="0006710F">
              <w:rPr>
                <w:sz w:val="22"/>
              </w:rPr>
              <w:t>овета директоров Общества</w:t>
            </w:r>
            <w:proofErr w:type="gramEnd"/>
            <w:r w:rsidRPr="0006710F">
              <w:rPr>
                <w:sz w:val="22"/>
              </w:rPr>
              <w:t xml:space="preserve"> </w:t>
            </w:r>
            <w:proofErr w:type="spellStart"/>
            <w:r w:rsidRPr="0006710F">
              <w:rPr>
                <w:sz w:val="22"/>
              </w:rPr>
              <w:t>Эр</w:t>
            </w:r>
            <w:r>
              <w:rPr>
                <w:sz w:val="22"/>
              </w:rPr>
              <w:t>д</w:t>
            </w:r>
            <w:r w:rsidRPr="0006710F">
              <w:rPr>
                <w:sz w:val="22"/>
              </w:rPr>
              <w:t>ман</w:t>
            </w:r>
            <w:proofErr w:type="spellEnd"/>
            <w:r w:rsidRPr="0006710F">
              <w:rPr>
                <w:sz w:val="22"/>
              </w:rPr>
              <w:t xml:space="preserve"> Елену Викторовну.</w:t>
            </w:r>
          </w:p>
          <w:p w14:paraId="6CE89428" w14:textId="75A2D910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0A5C53">
              <w:rPr>
                <w:iCs/>
                <w:sz w:val="22"/>
                <w:szCs w:val="22"/>
              </w:rPr>
              <w:t>07 ноября</w:t>
            </w:r>
            <w:r w:rsidR="000A7B0C">
              <w:rPr>
                <w:iCs/>
                <w:sz w:val="22"/>
                <w:szCs w:val="22"/>
              </w:rPr>
              <w:t xml:space="preserve"> 2019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4B7A1204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0A7B0C" w:rsidRPr="00ED770C">
              <w:rPr>
                <w:iCs/>
                <w:sz w:val="22"/>
                <w:szCs w:val="22"/>
              </w:rPr>
              <w:t>1</w:t>
            </w:r>
            <w:r w:rsidR="000A5C53" w:rsidRPr="00ED770C">
              <w:rPr>
                <w:iCs/>
                <w:sz w:val="22"/>
                <w:szCs w:val="22"/>
              </w:rPr>
              <w:t>2</w:t>
            </w:r>
            <w:r w:rsidRPr="00ED770C">
              <w:rPr>
                <w:iCs/>
                <w:sz w:val="22"/>
                <w:szCs w:val="22"/>
              </w:rPr>
              <w:t xml:space="preserve"> от </w:t>
            </w:r>
            <w:r w:rsidR="000A5C53" w:rsidRPr="00ED770C">
              <w:rPr>
                <w:iCs/>
                <w:sz w:val="22"/>
                <w:szCs w:val="22"/>
              </w:rPr>
              <w:t>08 ноября</w:t>
            </w:r>
            <w:r w:rsidR="00331CC1" w:rsidRPr="00ED770C">
              <w:rPr>
                <w:iCs/>
                <w:sz w:val="22"/>
                <w:szCs w:val="22"/>
              </w:rPr>
              <w:t xml:space="preserve"> 201</w:t>
            </w:r>
            <w:r w:rsidR="000A7B0C" w:rsidRPr="00ED770C">
              <w:rPr>
                <w:iCs/>
                <w:sz w:val="22"/>
                <w:szCs w:val="22"/>
              </w:rPr>
              <w:t>9</w:t>
            </w:r>
            <w:r w:rsidRPr="00ED770C">
              <w:rPr>
                <w:iCs/>
                <w:sz w:val="22"/>
                <w:szCs w:val="22"/>
              </w:rPr>
              <w:t xml:space="preserve"> года</w:t>
            </w:r>
            <w:r w:rsidRPr="00F24A3C">
              <w:rPr>
                <w:iCs/>
                <w:sz w:val="22"/>
                <w:szCs w:val="22"/>
              </w:rPr>
              <w:t>.</w:t>
            </w:r>
          </w:p>
          <w:p w14:paraId="3EF9D255" w14:textId="27F815ED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E1778F" w:rsidRDefault="009A561D" w:rsidP="00B72AE7">
            <w:pPr>
              <w:autoSpaceDE/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  <w:p w14:paraId="5B039F23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E1778F" w:rsidRDefault="009A561D" w:rsidP="00B72AE7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7DF42B38" w:rsidR="009A561D" w:rsidRPr="00E1778F" w:rsidRDefault="000A5C53" w:rsidP="000A7B0C">
            <w:pPr>
              <w:jc w:val="center"/>
              <w:rPr>
                <w:sz w:val="22"/>
                <w:szCs w:val="22"/>
                <w:lang w:val="en-US"/>
              </w:rPr>
            </w:pPr>
            <w:r w:rsidRPr="00ED770C">
              <w:rPr>
                <w:sz w:val="22"/>
                <w:szCs w:val="22"/>
              </w:rPr>
              <w:t>08</w:t>
            </w:r>
            <w:bookmarkStart w:id="1" w:name="_GoBack"/>
            <w:bookmarkEnd w:id="1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E1778F" w:rsidRDefault="009A561D" w:rsidP="00B72AE7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5BCE390" w:rsidR="009A561D" w:rsidRPr="00E1778F" w:rsidRDefault="000A5C53" w:rsidP="00B72AE7">
            <w:pPr>
              <w:jc w:val="center"/>
              <w:rPr>
                <w:sz w:val="22"/>
                <w:szCs w:val="22"/>
              </w:rPr>
            </w:pPr>
            <w:r w:rsidRPr="000A5C53"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E1778F" w:rsidRDefault="009A561D" w:rsidP="00B72AE7">
            <w:pPr>
              <w:jc w:val="right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4A424534" w:rsidR="009A561D" w:rsidRPr="00E1778F" w:rsidRDefault="009A561D" w:rsidP="000A7B0C">
            <w:pPr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1</w:t>
            </w:r>
            <w:r w:rsidR="000A7B0C" w:rsidRPr="00E1778F">
              <w:rPr>
                <w:sz w:val="22"/>
                <w:szCs w:val="22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  <w:proofErr w:type="gramStart"/>
            <w:r w:rsidRPr="00E1778F">
              <w:rPr>
                <w:sz w:val="22"/>
                <w:szCs w:val="22"/>
              </w:rPr>
              <w:t>г</w:t>
            </w:r>
            <w:proofErr w:type="gramEnd"/>
            <w:r w:rsidRPr="00E1778F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  <w:r w:rsidRPr="00E1778F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E1778F" w:rsidRDefault="009A561D" w:rsidP="00B72A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E1778F" w:rsidRDefault="009A561D" w:rsidP="00B72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E1778F" w:rsidRDefault="009A561D" w:rsidP="00B72AE7">
            <w:pPr>
              <w:autoSpaceDE/>
              <w:rPr>
                <w:sz w:val="22"/>
                <w:szCs w:val="22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0A5C53">
      <w:pgSz w:w="11906" w:h="16838"/>
      <w:pgMar w:top="567" w:right="567" w:bottom="993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4600B" w14:textId="77777777" w:rsidR="00D60258" w:rsidRDefault="00D60258">
      <w:r>
        <w:separator/>
      </w:r>
    </w:p>
  </w:endnote>
  <w:endnote w:type="continuationSeparator" w:id="0">
    <w:p w14:paraId="51AC983E" w14:textId="77777777" w:rsidR="00D60258" w:rsidRDefault="00D6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BE35" w14:textId="77777777" w:rsidR="00D60258" w:rsidRDefault="00D60258">
      <w:r>
        <w:separator/>
      </w:r>
    </w:p>
  </w:footnote>
  <w:footnote w:type="continuationSeparator" w:id="0">
    <w:p w14:paraId="49CF5FCC" w14:textId="77777777" w:rsidR="00D60258" w:rsidRDefault="00D6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44D1"/>
    <w:multiLevelType w:val="multilevel"/>
    <w:tmpl w:val="95B85D7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 w:hint="default"/>
      </w:rPr>
    </w:lvl>
  </w:abstractNum>
  <w:abstractNum w:abstractNumId="5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422935"/>
    <w:multiLevelType w:val="hybridMultilevel"/>
    <w:tmpl w:val="E7E4B8DE"/>
    <w:lvl w:ilvl="0" w:tplc="051C5DB2">
      <w:start w:val="1"/>
      <w:numFmt w:val="decimal"/>
      <w:lvlText w:val="1.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3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3"/>
  </w:num>
  <w:num w:numId="13">
    <w:abstractNumId w:val="15"/>
  </w:num>
  <w:num w:numId="14">
    <w:abstractNumId w:val="4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A5C53"/>
    <w:rsid w:val="000A7B0C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9792B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30F45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42C60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258"/>
    <w:rsid w:val="00D6097D"/>
    <w:rsid w:val="00D64B52"/>
    <w:rsid w:val="00D830EB"/>
    <w:rsid w:val="00DA4D48"/>
    <w:rsid w:val="00DC1693"/>
    <w:rsid w:val="00DE2AFE"/>
    <w:rsid w:val="00DF06AA"/>
    <w:rsid w:val="00E05572"/>
    <w:rsid w:val="00E12D40"/>
    <w:rsid w:val="00E154DB"/>
    <w:rsid w:val="00E1778F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770C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7</cp:revision>
  <cp:lastPrinted>2017-04-13T11:32:00Z</cp:lastPrinted>
  <dcterms:created xsi:type="dcterms:W3CDTF">2018-03-14T04:01:00Z</dcterms:created>
  <dcterms:modified xsi:type="dcterms:W3CDTF">2019-11-08T04:34:00Z</dcterms:modified>
</cp:coreProperties>
</file>