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13" w:rsidRPr="00E963AA" w:rsidRDefault="00B573D1" w:rsidP="00B67819">
      <w:pPr>
        <w:contextualSpacing/>
        <w:jc w:val="center"/>
        <w:rPr>
          <w:b/>
          <w:bCs/>
          <w:sz w:val="22"/>
          <w:szCs w:val="22"/>
        </w:rPr>
      </w:pPr>
      <w:r w:rsidRPr="00E963AA">
        <w:rPr>
          <w:b/>
          <w:bCs/>
          <w:sz w:val="22"/>
          <w:szCs w:val="22"/>
        </w:rPr>
        <w:t xml:space="preserve">Сообщение </w:t>
      </w:r>
      <w:r w:rsidR="00B67819" w:rsidRPr="00E963AA">
        <w:rPr>
          <w:b/>
          <w:bCs/>
          <w:sz w:val="22"/>
          <w:szCs w:val="22"/>
        </w:rPr>
        <w:t>об изменении или корректировке информации, ранее опубликованной в Ленте новостей</w:t>
      </w:r>
    </w:p>
    <w:p w:rsidR="00B67819" w:rsidRPr="00E963AA" w:rsidRDefault="00B67819" w:rsidP="00B67819">
      <w:pPr>
        <w:contextualSpacing/>
        <w:jc w:val="center"/>
        <w:rPr>
          <w:b/>
          <w:bCs/>
          <w:sz w:val="22"/>
          <w:szCs w:val="22"/>
        </w:rPr>
      </w:pPr>
    </w:p>
    <w:p w:rsidR="00B67819" w:rsidRPr="00E963AA" w:rsidRDefault="00B67819" w:rsidP="00B67819">
      <w:pPr>
        <w:contextualSpacing/>
        <w:jc w:val="both"/>
        <w:rPr>
          <w:bCs/>
          <w:sz w:val="22"/>
          <w:szCs w:val="22"/>
        </w:rPr>
      </w:pPr>
      <w:r w:rsidRPr="00E963AA">
        <w:rPr>
          <w:bCs/>
          <w:sz w:val="22"/>
          <w:szCs w:val="22"/>
        </w:rPr>
        <w:t>Настоящее сообщение публикуется в порядке изменения (корректировки) информации, содержащейся в ранее опубликованном сообщении.</w:t>
      </w:r>
    </w:p>
    <w:p w:rsidR="00B67819" w:rsidRPr="00E963AA" w:rsidRDefault="00B67819" w:rsidP="00B67819">
      <w:pPr>
        <w:contextualSpacing/>
        <w:jc w:val="both"/>
        <w:rPr>
          <w:bCs/>
          <w:sz w:val="22"/>
          <w:szCs w:val="22"/>
        </w:rPr>
      </w:pPr>
    </w:p>
    <w:p w:rsidR="00B67819" w:rsidRPr="00E963AA" w:rsidRDefault="00B67819" w:rsidP="00B67819">
      <w:pPr>
        <w:pStyle w:val="4"/>
        <w:rPr>
          <w:b w:val="0"/>
          <w:bCs w:val="0"/>
          <w:sz w:val="22"/>
          <w:szCs w:val="22"/>
        </w:rPr>
      </w:pPr>
      <w:r w:rsidRPr="00E963AA">
        <w:rPr>
          <w:b w:val="0"/>
          <w:bCs w:val="0"/>
          <w:sz w:val="22"/>
          <w:szCs w:val="22"/>
        </w:rPr>
        <w:t>Ссылка на ранее опубликованное сообщение, информация в котором изменяется (корректируется): «</w:t>
      </w:r>
      <w:r w:rsidRPr="00E963AA">
        <w:rPr>
          <w:b w:val="0"/>
          <w:sz w:val="22"/>
          <w:szCs w:val="22"/>
        </w:rPr>
        <w:t>Проведение заседания совета директоров (наблюдательного совета) и его повестка дня» (опубликовано 25.09.2018 в 15:26) http://www.e-disclosure.ru/portal/event.aspx?EventId=1XommEA4QkyDFgjb0sx4mA-B-B</w:t>
      </w:r>
    </w:p>
    <w:p w:rsidR="00B67819" w:rsidRPr="00E963AA" w:rsidRDefault="00AC4C5F" w:rsidP="00AC4C5F">
      <w:pPr>
        <w:contextualSpacing/>
        <w:jc w:val="both"/>
        <w:rPr>
          <w:bCs/>
          <w:sz w:val="22"/>
          <w:szCs w:val="22"/>
        </w:rPr>
      </w:pPr>
      <w:r w:rsidRPr="00E963AA">
        <w:rPr>
          <w:bCs/>
          <w:sz w:val="22"/>
          <w:szCs w:val="22"/>
        </w:rPr>
        <w:t>Полный текст публикуемого сообщения с учетом внесенных изменений, а также краткое описание внесенных изменений:</w:t>
      </w:r>
    </w:p>
    <w:p w:rsidR="001D4EBD" w:rsidRPr="00E963AA" w:rsidRDefault="001D4EBD" w:rsidP="00AC4C5F">
      <w:pPr>
        <w:contextualSpacing/>
        <w:jc w:val="both"/>
        <w:rPr>
          <w:bCs/>
          <w:sz w:val="22"/>
          <w:szCs w:val="22"/>
        </w:rPr>
      </w:pPr>
      <w:r w:rsidRPr="00E963AA">
        <w:rPr>
          <w:bCs/>
          <w:sz w:val="22"/>
          <w:szCs w:val="22"/>
        </w:rPr>
        <w:t>Краткое описание внесенных изменений:</w:t>
      </w:r>
    </w:p>
    <w:p w:rsidR="00AC4C5F" w:rsidRPr="00E963AA" w:rsidRDefault="00AC4C5F" w:rsidP="001D4EBD">
      <w:pPr>
        <w:pStyle w:val="af3"/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963AA">
        <w:rPr>
          <w:bCs/>
          <w:sz w:val="22"/>
          <w:szCs w:val="22"/>
        </w:rPr>
        <w:t xml:space="preserve">В п. 2.3. добавлен </w:t>
      </w:r>
      <w:r w:rsidR="001D4EBD" w:rsidRPr="00E963AA">
        <w:rPr>
          <w:bCs/>
          <w:sz w:val="22"/>
          <w:szCs w:val="22"/>
        </w:rPr>
        <w:t>дополнительный вопрос</w:t>
      </w:r>
      <w:r w:rsidR="005936B1" w:rsidRPr="00E963AA">
        <w:rPr>
          <w:bCs/>
          <w:sz w:val="22"/>
          <w:szCs w:val="22"/>
        </w:rPr>
        <w:t xml:space="preserve"> № 4</w:t>
      </w:r>
      <w:r w:rsidR="001D4EBD" w:rsidRPr="00E963AA">
        <w:rPr>
          <w:bCs/>
          <w:sz w:val="22"/>
          <w:szCs w:val="22"/>
        </w:rPr>
        <w:t>, включенный в повестку дня заседания Совета директоров.</w:t>
      </w:r>
    </w:p>
    <w:p w:rsidR="00B67819" w:rsidRPr="00E963AA" w:rsidRDefault="00B67819" w:rsidP="001D4EBD">
      <w:pPr>
        <w:contextualSpacing/>
        <w:jc w:val="both"/>
        <w:rPr>
          <w:b/>
          <w:bCs/>
          <w:sz w:val="22"/>
          <w:szCs w:val="22"/>
        </w:rPr>
      </w:pPr>
    </w:p>
    <w:p w:rsidR="001D4EBD" w:rsidRPr="00E963AA" w:rsidRDefault="001D4EBD" w:rsidP="001D4EBD">
      <w:pPr>
        <w:contextualSpacing/>
        <w:jc w:val="both"/>
        <w:rPr>
          <w:b/>
          <w:bCs/>
          <w:sz w:val="22"/>
          <w:szCs w:val="22"/>
        </w:rPr>
      </w:pPr>
      <w:r w:rsidRPr="00E963AA">
        <w:rPr>
          <w:bCs/>
          <w:sz w:val="22"/>
          <w:szCs w:val="22"/>
        </w:rPr>
        <w:t>Полный текст публикуемого сообщения с учетом внесенных изменений:</w:t>
      </w:r>
    </w:p>
    <w:p w:rsidR="00B67819" w:rsidRPr="00E963AA" w:rsidRDefault="00B67819" w:rsidP="00B67819">
      <w:pPr>
        <w:contextualSpacing/>
        <w:jc w:val="center"/>
        <w:rPr>
          <w:b/>
          <w:bCs/>
          <w:sz w:val="22"/>
          <w:szCs w:val="22"/>
        </w:rPr>
      </w:pPr>
    </w:p>
    <w:p w:rsidR="001D4EBD" w:rsidRPr="00E963AA" w:rsidRDefault="001D4EBD" w:rsidP="001D4EBD">
      <w:pPr>
        <w:contextualSpacing/>
        <w:jc w:val="center"/>
        <w:rPr>
          <w:b/>
          <w:bCs/>
          <w:sz w:val="22"/>
          <w:szCs w:val="22"/>
        </w:rPr>
      </w:pPr>
      <w:r w:rsidRPr="00E963AA">
        <w:rPr>
          <w:b/>
          <w:bCs/>
          <w:sz w:val="22"/>
          <w:szCs w:val="22"/>
        </w:rPr>
        <w:t>Сообщение о существенном факте</w:t>
      </w:r>
    </w:p>
    <w:p w:rsidR="001D4EBD" w:rsidRPr="00E963AA" w:rsidRDefault="001D4EBD" w:rsidP="001D4EBD">
      <w:pPr>
        <w:contextualSpacing/>
        <w:jc w:val="center"/>
        <w:rPr>
          <w:b/>
          <w:bCs/>
          <w:sz w:val="22"/>
          <w:szCs w:val="22"/>
        </w:rPr>
      </w:pPr>
      <w:r w:rsidRPr="00E963AA">
        <w:rPr>
          <w:b/>
          <w:bCs/>
          <w:sz w:val="22"/>
          <w:szCs w:val="22"/>
        </w:rPr>
        <w:t>«О проведении заседания совета директоров эмитента и его повестке дня»</w:t>
      </w:r>
    </w:p>
    <w:p w:rsidR="001D4EBD" w:rsidRPr="00E963AA" w:rsidRDefault="001D4EBD" w:rsidP="001D4EBD">
      <w:pPr>
        <w:contextualSpacing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E963AA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DA7913">
            <w:pPr>
              <w:autoSpaceDE/>
              <w:jc w:val="center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1. Общие сведения</w:t>
            </w:r>
          </w:p>
        </w:tc>
      </w:tr>
      <w:tr w:rsidR="00DA7913" w:rsidRPr="00E963AA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DA7913">
            <w:pPr>
              <w:ind w:left="85" w:right="85"/>
              <w:jc w:val="both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A45FF2">
            <w:pPr>
              <w:autoSpaceDE/>
              <w:ind w:left="85" w:right="85"/>
              <w:jc w:val="both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Публичное</w:t>
            </w:r>
            <w:r w:rsidR="00DA7913" w:rsidRPr="00E963AA">
              <w:rPr>
                <w:sz w:val="22"/>
                <w:szCs w:val="22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E963AA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DA7913">
            <w:pPr>
              <w:ind w:left="85" w:right="85"/>
              <w:jc w:val="both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3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r w:rsidR="00DA7913" w:rsidRPr="00E963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АО «Ульяновскэнерго»</w:t>
            </w:r>
          </w:p>
        </w:tc>
      </w:tr>
      <w:tr w:rsidR="00DA7913" w:rsidRPr="00E963AA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DA7913">
            <w:pPr>
              <w:ind w:left="85" w:right="85"/>
              <w:jc w:val="both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3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432028, г. Ульяновск, проспект 50-летия ВЛКСМ, д.23А</w:t>
            </w:r>
          </w:p>
        </w:tc>
      </w:tr>
      <w:tr w:rsidR="00DA7913" w:rsidRPr="00E963AA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DA7913">
            <w:pPr>
              <w:ind w:left="85" w:right="85"/>
              <w:jc w:val="both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63A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1027301482526</w:t>
            </w:r>
          </w:p>
        </w:tc>
      </w:tr>
      <w:tr w:rsidR="00DA7913" w:rsidRPr="00E963AA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DA7913">
            <w:pPr>
              <w:ind w:left="85" w:right="85"/>
              <w:jc w:val="both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DA7913">
            <w:pPr>
              <w:autoSpaceDE/>
              <w:rPr>
                <w:color w:val="000000"/>
                <w:sz w:val="22"/>
                <w:szCs w:val="22"/>
              </w:rPr>
            </w:pPr>
            <w:r w:rsidRPr="00E963AA">
              <w:rPr>
                <w:color w:val="000000"/>
                <w:sz w:val="22"/>
                <w:szCs w:val="22"/>
              </w:rPr>
              <w:t>7327012462</w:t>
            </w:r>
          </w:p>
        </w:tc>
      </w:tr>
      <w:tr w:rsidR="00DA7913" w:rsidRPr="00E963AA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DA7913">
            <w:pPr>
              <w:ind w:left="85" w:right="85"/>
              <w:jc w:val="both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DA7913">
            <w:pPr>
              <w:autoSpaceDE/>
              <w:rPr>
                <w:color w:val="000000"/>
                <w:sz w:val="22"/>
                <w:szCs w:val="22"/>
              </w:rPr>
            </w:pPr>
            <w:r w:rsidRPr="00E963AA">
              <w:rPr>
                <w:color w:val="000000"/>
                <w:sz w:val="22"/>
                <w:szCs w:val="22"/>
              </w:rPr>
              <w:t>00295А</w:t>
            </w:r>
          </w:p>
        </w:tc>
      </w:tr>
      <w:tr w:rsidR="00DA7913" w:rsidRPr="00E963AA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DA7913">
            <w:pPr>
              <w:ind w:left="85" w:right="85"/>
              <w:jc w:val="both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B573D1">
            <w:pPr>
              <w:autoSpaceDE/>
              <w:rPr>
                <w:color w:val="000000"/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http://www.e-disclosure.ru/portal/company.aspx?id=3624</w:t>
            </w:r>
          </w:p>
        </w:tc>
      </w:tr>
      <w:tr w:rsidR="00E83642" w:rsidRPr="00E963AA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E963AA" w:rsidRDefault="00E83642">
            <w:pPr>
              <w:ind w:left="85" w:right="85"/>
              <w:jc w:val="both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E963AA" w:rsidRDefault="00E83642" w:rsidP="00E963AA">
            <w:pPr>
              <w:autoSpaceDE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2</w:t>
            </w:r>
            <w:r w:rsidR="00E963AA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Pr="00E963AA">
              <w:rPr>
                <w:sz w:val="22"/>
                <w:szCs w:val="22"/>
              </w:rPr>
              <w:t>.09.2018</w:t>
            </w:r>
          </w:p>
        </w:tc>
      </w:tr>
      <w:tr w:rsidR="00DA7913" w:rsidRPr="00E963AA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DA7913">
            <w:pPr>
              <w:autoSpaceDE/>
              <w:jc w:val="center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2. Содержание сообщения</w:t>
            </w:r>
          </w:p>
        </w:tc>
      </w:tr>
      <w:tr w:rsidR="00DA7913" w:rsidRPr="00E963AA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 xml:space="preserve">2.1. </w:t>
            </w:r>
            <w:r w:rsidR="003A3EFC" w:rsidRPr="00E963AA">
              <w:rPr>
                <w:sz w:val="22"/>
                <w:szCs w:val="22"/>
              </w:rPr>
              <w:t xml:space="preserve">Дата принятия решения о </w:t>
            </w:r>
            <w:r w:rsidR="00A80653" w:rsidRPr="00E963AA">
              <w:rPr>
                <w:sz w:val="22"/>
                <w:szCs w:val="22"/>
              </w:rPr>
              <w:t xml:space="preserve">созыве </w:t>
            </w:r>
            <w:r w:rsidR="003A3EFC" w:rsidRPr="00E963AA">
              <w:rPr>
                <w:sz w:val="22"/>
                <w:szCs w:val="22"/>
              </w:rPr>
              <w:t>заседания с</w:t>
            </w:r>
            <w:r w:rsidR="00DA7913" w:rsidRPr="00E963AA">
              <w:rPr>
                <w:sz w:val="22"/>
                <w:szCs w:val="22"/>
              </w:rPr>
              <w:t>овета директоров</w:t>
            </w:r>
            <w:r w:rsidR="00237B63" w:rsidRPr="00E963AA">
              <w:rPr>
                <w:sz w:val="22"/>
                <w:szCs w:val="22"/>
              </w:rPr>
              <w:t xml:space="preserve"> </w:t>
            </w:r>
            <w:r w:rsidR="00DA7913" w:rsidRPr="00E963AA">
              <w:rPr>
                <w:sz w:val="22"/>
                <w:szCs w:val="22"/>
              </w:rPr>
              <w:t xml:space="preserve">эмитента: </w:t>
            </w:r>
            <w:r w:rsidR="00E83642" w:rsidRPr="00E963AA">
              <w:rPr>
                <w:i/>
                <w:sz w:val="22"/>
                <w:szCs w:val="22"/>
              </w:rPr>
              <w:t>25.09</w:t>
            </w:r>
            <w:r w:rsidR="00DA7913" w:rsidRPr="00E963AA">
              <w:rPr>
                <w:i/>
                <w:iCs/>
                <w:sz w:val="22"/>
                <w:szCs w:val="22"/>
              </w:rPr>
              <w:t>.201</w:t>
            </w:r>
            <w:r w:rsidR="002D48C0" w:rsidRPr="00E963AA">
              <w:rPr>
                <w:i/>
                <w:iCs/>
                <w:sz w:val="22"/>
                <w:szCs w:val="22"/>
              </w:rPr>
              <w:t>8</w:t>
            </w:r>
            <w:r w:rsidR="00DA7913" w:rsidRPr="00E963AA">
              <w:rPr>
                <w:i/>
                <w:iCs/>
                <w:sz w:val="22"/>
                <w:szCs w:val="22"/>
              </w:rPr>
              <w:t>.</w:t>
            </w:r>
          </w:p>
          <w:p w:rsidR="00DA7913" w:rsidRPr="00E963AA" w:rsidRDefault="006D6D85" w:rsidP="001039BE">
            <w:pPr>
              <w:tabs>
                <w:tab w:val="left" w:pos="567"/>
              </w:tabs>
              <w:autoSpaceDE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2.2.</w:t>
            </w:r>
            <w:r w:rsidR="00DA7913" w:rsidRPr="00E963AA">
              <w:rPr>
                <w:sz w:val="22"/>
                <w:szCs w:val="22"/>
              </w:rPr>
              <w:t xml:space="preserve"> Д</w:t>
            </w:r>
            <w:r w:rsidR="003A3EFC" w:rsidRPr="00E963AA">
              <w:rPr>
                <w:sz w:val="22"/>
                <w:szCs w:val="22"/>
              </w:rPr>
              <w:t>ата проведения заседания с</w:t>
            </w:r>
            <w:r w:rsidR="00DA7913" w:rsidRPr="00E963AA">
              <w:rPr>
                <w:sz w:val="22"/>
                <w:szCs w:val="22"/>
              </w:rPr>
              <w:t>овета директоров</w:t>
            </w:r>
            <w:r w:rsidR="00237B63" w:rsidRPr="00E963AA">
              <w:rPr>
                <w:sz w:val="22"/>
                <w:szCs w:val="22"/>
              </w:rPr>
              <w:t xml:space="preserve"> </w:t>
            </w:r>
            <w:r w:rsidR="00DA7913" w:rsidRPr="00E963AA">
              <w:rPr>
                <w:sz w:val="22"/>
                <w:szCs w:val="22"/>
              </w:rPr>
              <w:t xml:space="preserve">эмитента: </w:t>
            </w:r>
            <w:r w:rsidR="00E83642" w:rsidRPr="00E963AA">
              <w:rPr>
                <w:i/>
                <w:sz w:val="22"/>
                <w:szCs w:val="22"/>
              </w:rPr>
              <w:t>28.09</w:t>
            </w:r>
            <w:r w:rsidR="00DA7913" w:rsidRPr="00E963AA">
              <w:rPr>
                <w:i/>
                <w:iCs/>
                <w:sz w:val="22"/>
                <w:szCs w:val="22"/>
              </w:rPr>
              <w:t>.201</w:t>
            </w:r>
            <w:r w:rsidR="002D48C0" w:rsidRPr="00E963AA">
              <w:rPr>
                <w:i/>
                <w:iCs/>
                <w:sz w:val="22"/>
                <w:szCs w:val="22"/>
              </w:rPr>
              <w:t>8</w:t>
            </w:r>
            <w:r w:rsidR="00DA7913" w:rsidRPr="00E963AA">
              <w:rPr>
                <w:i/>
                <w:iCs/>
                <w:sz w:val="22"/>
                <w:szCs w:val="22"/>
              </w:rPr>
              <w:t>.</w:t>
            </w:r>
          </w:p>
          <w:p w:rsidR="00DA7913" w:rsidRPr="00E963AA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2.3.</w:t>
            </w:r>
            <w:r w:rsidR="006D6D85" w:rsidRPr="00E963AA">
              <w:rPr>
                <w:sz w:val="22"/>
                <w:szCs w:val="22"/>
              </w:rPr>
              <w:t xml:space="preserve"> </w:t>
            </w:r>
            <w:r w:rsidR="003A3EFC" w:rsidRPr="00E963AA">
              <w:rPr>
                <w:sz w:val="22"/>
                <w:szCs w:val="22"/>
              </w:rPr>
              <w:t xml:space="preserve">Повестка </w:t>
            </w:r>
            <w:proofErr w:type="gramStart"/>
            <w:r w:rsidR="003A3EFC" w:rsidRPr="00E963AA">
              <w:rPr>
                <w:sz w:val="22"/>
                <w:szCs w:val="22"/>
              </w:rPr>
              <w:t>дня заседания с</w:t>
            </w:r>
            <w:r w:rsidRPr="00E963AA">
              <w:rPr>
                <w:sz w:val="22"/>
                <w:szCs w:val="22"/>
              </w:rPr>
              <w:t>овета директоров эмитента</w:t>
            </w:r>
            <w:proofErr w:type="gramEnd"/>
            <w:r w:rsidRPr="00E963AA">
              <w:rPr>
                <w:sz w:val="22"/>
                <w:szCs w:val="22"/>
              </w:rPr>
              <w:t>:</w:t>
            </w:r>
          </w:p>
          <w:p w:rsidR="00DA4987" w:rsidRPr="00E963AA" w:rsidRDefault="00DA4987" w:rsidP="001039BE">
            <w:pPr>
              <w:tabs>
                <w:tab w:val="left" w:pos="567"/>
              </w:tabs>
              <w:ind w:right="85"/>
              <w:jc w:val="both"/>
              <w:rPr>
                <w:sz w:val="22"/>
                <w:szCs w:val="22"/>
              </w:rPr>
            </w:pPr>
          </w:p>
          <w:p w:rsidR="00E83642" w:rsidRPr="00E963AA" w:rsidRDefault="00E83642" w:rsidP="00E83642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Об утверждении новой редакции Положения о закупках Общества.</w:t>
            </w:r>
          </w:p>
          <w:p w:rsidR="00E83642" w:rsidRPr="00E963AA" w:rsidRDefault="00E83642" w:rsidP="00E83642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 xml:space="preserve">Одобрение пролонгации ранее заключенного кредитного договора от </w:t>
            </w:r>
            <w:r w:rsidR="0044587A" w:rsidRPr="00E963AA">
              <w:rPr>
                <w:sz w:val="22"/>
                <w:szCs w:val="22"/>
              </w:rPr>
              <w:t>2</w:t>
            </w:r>
            <w:r w:rsidRPr="00E963AA">
              <w:rPr>
                <w:sz w:val="22"/>
                <w:szCs w:val="22"/>
              </w:rPr>
              <w:t>1.08.2017 № 2651 с АО «</w:t>
            </w:r>
            <w:proofErr w:type="spellStart"/>
            <w:r w:rsidRPr="00E963AA">
              <w:rPr>
                <w:sz w:val="22"/>
                <w:szCs w:val="22"/>
              </w:rPr>
              <w:t>Тольяттихимбанк</w:t>
            </w:r>
            <w:proofErr w:type="spellEnd"/>
            <w:r w:rsidRPr="00E963AA">
              <w:rPr>
                <w:sz w:val="22"/>
                <w:szCs w:val="22"/>
              </w:rPr>
              <w:t>».</w:t>
            </w:r>
          </w:p>
          <w:p w:rsidR="00E83642" w:rsidRPr="00E963AA" w:rsidRDefault="00E83642" w:rsidP="00E83642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Одобрение пролонгации ранее заключенного кредитного договора от 31.10.2017 № 2838 с АО «</w:t>
            </w:r>
            <w:proofErr w:type="spellStart"/>
            <w:r w:rsidRPr="00E963AA">
              <w:rPr>
                <w:sz w:val="22"/>
                <w:szCs w:val="22"/>
              </w:rPr>
              <w:t>Тольяттихимбанк</w:t>
            </w:r>
            <w:proofErr w:type="spellEnd"/>
            <w:r w:rsidRPr="00E963AA">
              <w:rPr>
                <w:sz w:val="22"/>
                <w:szCs w:val="22"/>
              </w:rPr>
              <w:t>».</w:t>
            </w:r>
          </w:p>
          <w:p w:rsidR="005936B1" w:rsidRPr="00E963AA" w:rsidRDefault="00E963AA" w:rsidP="00E83642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426" w:hanging="426"/>
              <w:jc w:val="both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О премировании генерального директора ПАО «Ульяновскэнерго» по итогам работы за первое полугодие 2018 года</w:t>
            </w:r>
            <w:r w:rsidRPr="00E963AA">
              <w:rPr>
                <w:sz w:val="22"/>
                <w:szCs w:val="22"/>
              </w:rPr>
              <w:t>.</w:t>
            </w:r>
          </w:p>
          <w:p w:rsidR="00511314" w:rsidRPr="00E963AA" w:rsidRDefault="00511314" w:rsidP="00E8364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DA7913" w:rsidRPr="00E963AA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DA7913">
            <w:pPr>
              <w:autoSpaceDE/>
              <w:jc w:val="center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3. Подпись</w:t>
            </w:r>
          </w:p>
        </w:tc>
      </w:tr>
      <w:tr w:rsidR="00DA7913" w:rsidRPr="00E963AA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E963AA" w:rsidRDefault="002B499E">
            <w:pPr>
              <w:ind w:left="57"/>
              <w:rPr>
                <w:sz w:val="22"/>
                <w:szCs w:val="22"/>
              </w:rPr>
            </w:pPr>
          </w:p>
          <w:p w:rsidR="00DA7913" w:rsidRPr="00E963AA" w:rsidRDefault="00DA7913">
            <w:pPr>
              <w:ind w:left="57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 xml:space="preserve">3.1. </w:t>
            </w:r>
            <w:r w:rsidR="00F7744A" w:rsidRPr="00E963AA">
              <w:rPr>
                <w:sz w:val="22"/>
                <w:szCs w:val="22"/>
              </w:rPr>
              <w:t>Генеральный д</w:t>
            </w:r>
            <w:r w:rsidR="00446805" w:rsidRPr="00E963AA">
              <w:rPr>
                <w:sz w:val="22"/>
                <w:szCs w:val="22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E963AA" w:rsidRDefault="00DA7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E963AA" w:rsidRDefault="00DA791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E963AA" w:rsidRDefault="002D48C0" w:rsidP="00866A49">
            <w:pPr>
              <w:jc w:val="center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E963AA" w:rsidRDefault="00DA7913">
            <w:pPr>
              <w:autoSpaceDE/>
              <w:rPr>
                <w:sz w:val="22"/>
                <w:szCs w:val="22"/>
              </w:rPr>
            </w:pPr>
          </w:p>
        </w:tc>
      </w:tr>
      <w:tr w:rsidR="00DA7913" w:rsidRPr="00E963AA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E963AA" w:rsidRDefault="00DA791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E963AA" w:rsidRDefault="00DA7913">
            <w:pPr>
              <w:jc w:val="center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E963AA" w:rsidRDefault="00DA7913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E963AA" w:rsidRDefault="00DA7913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E963AA" w:rsidRDefault="00DA7913">
            <w:pPr>
              <w:autoSpaceDE/>
              <w:rPr>
                <w:sz w:val="22"/>
                <w:szCs w:val="22"/>
              </w:rPr>
            </w:pPr>
          </w:p>
        </w:tc>
      </w:tr>
      <w:tr w:rsidR="00DA7913" w:rsidRPr="00E963AA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E963AA" w:rsidRDefault="00DA7913">
            <w:pPr>
              <w:ind w:left="57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E963AA" w:rsidRDefault="00E83642" w:rsidP="00DD02AE">
            <w:pPr>
              <w:jc w:val="center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2</w:t>
            </w:r>
            <w:r w:rsidR="00362CCB" w:rsidRPr="00E963AA">
              <w:rPr>
                <w:sz w:val="22"/>
                <w:szCs w:val="22"/>
              </w:rPr>
              <w:t>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E963AA" w:rsidRDefault="00DA7913">
            <w:pPr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E963AA" w:rsidRDefault="00E83642" w:rsidP="00DA4987">
            <w:pPr>
              <w:jc w:val="center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E963AA" w:rsidRDefault="00DA7913">
            <w:pPr>
              <w:jc w:val="right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E963AA" w:rsidRDefault="000C361F" w:rsidP="00686648">
            <w:pPr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1</w:t>
            </w:r>
            <w:r w:rsidR="002D48C0" w:rsidRPr="00E963AA">
              <w:rPr>
                <w:sz w:val="22"/>
                <w:szCs w:val="22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E963AA" w:rsidRDefault="00DA7913">
            <w:pPr>
              <w:ind w:left="57"/>
              <w:rPr>
                <w:sz w:val="22"/>
                <w:szCs w:val="22"/>
              </w:rPr>
            </w:pPr>
            <w:proofErr w:type="gramStart"/>
            <w:r w:rsidRPr="00E963AA">
              <w:rPr>
                <w:sz w:val="22"/>
                <w:szCs w:val="22"/>
              </w:rPr>
              <w:t>г</w:t>
            </w:r>
            <w:proofErr w:type="gramEnd"/>
            <w:r w:rsidRPr="00E963AA"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E963AA" w:rsidRDefault="00DA7913">
            <w:pPr>
              <w:jc w:val="center"/>
              <w:rPr>
                <w:sz w:val="22"/>
                <w:szCs w:val="22"/>
              </w:rPr>
            </w:pPr>
            <w:r w:rsidRPr="00E963AA">
              <w:rPr>
                <w:sz w:val="22"/>
                <w:szCs w:val="22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E963AA" w:rsidRDefault="00DA7913">
            <w:pPr>
              <w:autoSpaceDE/>
              <w:rPr>
                <w:sz w:val="22"/>
                <w:szCs w:val="22"/>
              </w:rPr>
            </w:pPr>
          </w:p>
        </w:tc>
      </w:tr>
      <w:tr w:rsidR="00DA7913" w:rsidRPr="00E963AA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E963AA" w:rsidRDefault="00DA7913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E963AA" w:rsidRDefault="00DA7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E963AA" w:rsidRDefault="00DA7913">
            <w:pPr>
              <w:autoSpaceDE/>
              <w:rPr>
                <w:sz w:val="22"/>
                <w:szCs w:val="22"/>
              </w:rPr>
            </w:pPr>
          </w:p>
        </w:tc>
      </w:tr>
    </w:tbl>
    <w:p w:rsidR="000C26EB" w:rsidRPr="00E963AA" w:rsidRDefault="000C26EB" w:rsidP="00460C9C">
      <w:pPr>
        <w:rPr>
          <w:sz w:val="22"/>
          <w:szCs w:val="22"/>
        </w:rPr>
      </w:pPr>
    </w:p>
    <w:sectPr w:rsidR="000C26EB" w:rsidRPr="00E963AA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B674A94"/>
    <w:multiLevelType w:val="hybridMultilevel"/>
    <w:tmpl w:val="E676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8"/>
  </w:num>
  <w:num w:numId="5">
    <w:abstractNumId w:val="19"/>
  </w:num>
  <w:num w:numId="6">
    <w:abstractNumId w:val="6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5"/>
  </w:num>
  <w:num w:numId="12">
    <w:abstractNumId w:val="12"/>
  </w:num>
  <w:num w:numId="13">
    <w:abstractNumId w:val="3"/>
  </w:num>
  <w:num w:numId="14">
    <w:abstractNumId w:val="13"/>
  </w:num>
  <w:num w:numId="15">
    <w:abstractNumId w:val="17"/>
  </w:num>
  <w:num w:numId="16">
    <w:abstractNumId w:val="10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D4C5A"/>
    <w:rsid w:val="000E22F4"/>
    <w:rsid w:val="001039BE"/>
    <w:rsid w:val="001A6372"/>
    <w:rsid w:val="001B1DF6"/>
    <w:rsid w:val="001D4EBD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2CCB"/>
    <w:rsid w:val="00366267"/>
    <w:rsid w:val="00383513"/>
    <w:rsid w:val="003864F9"/>
    <w:rsid w:val="003974D6"/>
    <w:rsid w:val="003A3EFC"/>
    <w:rsid w:val="00432BE6"/>
    <w:rsid w:val="0044587A"/>
    <w:rsid w:val="00446805"/>
    <w:rsid w:val="0045768F"/>
    <w:rsid w:val="00460047"/>
    <w:rsid w:val="00460C9C"/>
    <w:rsid w:val="004E1A36"/>
    <w:rsid w:val="004E1AA1"/>
    <w:rsid w:val="004E72E2"/>
    <w:rsid w:val="00511314"/>
    <w:rsid w:val="0056160D"/>
    <w:rsid w:val="005936B1"/>
    <w:rsid w:val="005C1282"/>
    <w:rsid w:val="005F148E"/>
    <w:rsid w:val="00605EA3"/>
    <w:rsid w:val="0063263A"/>
    <w:rsid w:val="0064778D"/>
    <w:rsid w:val="00686648"/>
    <w:rsid w:val="006A200F"/>
    <w:rsid w:val="006D6D85"/>
    <w:rsid w:val="006E6099"/>
    <w:rsid w:val="00702B88"/>
    <w:rsid w:val="00737A64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A575A"/>
    <w:rsid w:val="009D4EE9"/>
    <w:rsid w:val="00A31287"/>
    <w:rsid w:val="00A45FF2"/>
    <w:rsid w:val="00A706F9"/>
    <w:rsid w:val="00A80653"/>
    <w:rsid w:val="00A83AAC"/>
    <w:rsid w:val="00AC4C5F"/>
    <w:rsid w:val="00AD3B54"/>
    <w:rsid w:val="00AD514F"/>
    <w:rsid w:val="00AF1FC6"/>
    <w:rsid w:val="00B1198F"/>
    <w:rsid w:val="00B573D1"/>
    <w:rsid w:val="00B57AF9"/>
    <w:rsid w:val="00B6151D"/>
    <w:rsid w:val="00B6650C"/>
    <w:rsid w:val="00B67819"/>
    <w:rsid w:val="00BC703B"/>
    <w:rsid w:val="00BF255B"/>
    <w:rsid w:val="00C06B8C"/>
    <w:rsid w:val="00C243D8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4987"/>
    <w:rsid w:val="00DA7913"/>
    <w:rsid w:val="00DD02AE"/>
    <w:rsid w:val="00DD524D"/>
    <w:rsid w:val="00E07BA7"/>
    <w:rsid w:val="00E46C29"/>
    <w:rsid w:val="00E83642"/>
    <w:rsid w:val="00E963AA"/>
    <w:rsid w:val="00E963DC"/>
    <w:rsid w:val="00ED6EDD"/>
    <w:rsid w:val="00EE3A52"/>
    <w:rsid w:val="00F03911"/>
    <w:rsid w:val="00F069DA"/>
    <w:rsid w:val="00F56E38"/>
    <w:rsid w:val="00F7744A"/>
    <w:rsid w:val="00F8269E"/>
    <w:rsid w:val="00F94FD9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link w:val="40"/>
    <w:uiPriority w:val="9"/>
    <w:qFormat/>
    <w:locked/>
    <w:rsid w:val="00B67819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6781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link w:val="40"/>
    <w:uiPriority w:val="9"/>
    <w:qFormat/>
    <w:locked/>
    <w:rsid w:val="00B67819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6781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9</cp:revision>
  <cp:lastPrinted>2018-09-25T04:48:00Z</cp:lastPrinted>
  <dcterms:created xsi:type="dcterms:W3CDTF">2018-09-26T10:06:00Z</dcterms:created>
  <dcterms:modified xsi:type="dcterms:W3CDTF">2018-09-27T07:12:00Z</dcterms:modified>
</cp:coreProperties>
</file>