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E1778F" w:rsidRDefault="009A561D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Сообщение о существенном факте</w:t>
      </w:r>
    </w:p>
    <w:p w14:paraId="1E9A3A1E" w14:textId="54288AAA" w:rsidR="009A561D" w:rsidRDefault="000A7B0C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«</w:t>
      </w:r>
      <w:r w:rsidR="009A561D" w:rsidRPr="00E1778F">
        <w:rPr>
          <w:b/>
          <w:bCs/>
          <w:sz w:val="22"/>
          <w:szCs w:val="22"/>
        </w:rPr>
        <w:t xml:space="preserve">Об отдельных решениях, принятых </w:t>
      </w:r>
      <w:r w:rsidR="00BD792F" w:rsidRPr="00E1778F">
        <w:rPr>
          <w:b/>
          <w:bCs/>
          <w:sz w:val="22"/>
          <w:szCs w:val="22"/>
        </w:rPr>
        <w:t>с</w:t>
      </w:r>
      <w:r w:rsidR="009A561D" w:rsidRPr="00E1778F">
        <w:rPr>
          <w:b/>
          <w:bCs/>
          <w:sz w:val="22"/>
          <w:szCs w:val="22"/>
        </w:rPr>
        <w:t>оветом директоров эмитента</w:t>
      </w:r>
      <w:r w:rsidRPr="00E1778F">
        <w:rPr>
          <w:b/>
          <w:bCs/>
          <w:sz w:val="22"/>
          <w:szCs w:val="22"/>
        </w:rPr>
        <w:t>»</w:t>
      </w:r>
    </w:p>
    <w:p w14:paraId="1557BA0A" w14:textId="77777777" w:rsidR="00E1778F" w:rsidRPr="00E1778F" w:rsidRDefault="00E1778F" w:rsidP="009A561D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E177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 Общие сведения</w:t>
            </w:r>
          </w:p>
        </w:tc>
      </w:tr>
      <w:tr w:rsidR="009A561D" w:rsidRPr="00E177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E1778F" w:rsidRDefault="009A561D" w:rsidP="00B72AE7">
            <w:pPr>
              <w:autoSpaceDE/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E177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ПАО «Ульяновскэнерго»</w:t>
            </w:r>
          </w:p>
        </w:tc>
      </w:tr>
      <w:tr w:rsidR="009A561D" w:rsidRPr="00E177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432028, г. Ульяновск, проспект 50-летия ВЛКСМ, д.23А</w:t>
            </w:r>
          </w:p>
        </w:tc>
      </w:tr>
      <w:tr w:rsidR="009A561D" w:rsidRPr="00E177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1027301482526</w:t>
            </w:r>
          </w:p>
        </w:tc>
      </w:tr>
      <w:tr w:rsidR="009A561D" w:rsidRPr="00E177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7327012462</w:t>
            </w:r>
          </w:p>
        </w:tc>
      </w:tr>
      <w:tr w:rsidR="009A561D" w:rsidRPr="00E177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325C791F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00295</w:t>
            </w:r>
            <w:r w:rsidR="000A7B0C" w:rsidRPr="00E1778F">
              <w:rPr>
                <w:color w:val="000000"/>
                <w:sz w:val="22"/>
                <w:szCs w:val="22"/>
              </w:rPr>
              <w:t>-</w:t>
            </w:r>
            <w:r w:rsidRPr="00E1778F">
              <w:rPr>
                <w:color w:val="000000"/>
                <w:sz w:val="22"/>
                <w:szCs w:val="22"/>
              </w:rPr>
              <w:t>А</w:t>
            </w:r>
          </w:p>
        </w:tc>
      </w:tr>
      <w:tr w:rsidR="009A561D" w:rsidRPr="00E177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http://www.e-disclosure.ru/portal/company.aspx?id=3624</w:t>
            </w:r>
          </w:p>
        </w:tc>
      </w:tr>
      <w:tr w:rsidR="00E1778F" w:rsidRPr="00E1778F" w14:paraId="30ACC11F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91B25" w14:textId="6E799E7F" w:rsidR="00E1778F" w:rsidRPr="00E1778F" w:rsidRDefault="00E1778F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3388" w14:textId="21705E29" w:rsidR="00E1778F" w:rsidRPr="00E1778F" w:rsidRDefault="006B78DC" w:rsidP="000A5C53">
            <w:pPr>
              <w:autoSpaceD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05.10.2020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70471CEC" w:rsidR="009A561D" w:rsidRPr="0065299E" w:rsidRDefault="009A561D" w:rsidP="009A561D">
            <w:pPr>
              <w:autoSpaceDE/>
              <w:autoSpaceDN/>
              <w:rPr>
                <w:sz w:val="22"/>
                <w:szCs w:val="22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</w:t>
            </w:r>
            <w:r w:rsidRPr="0065299E">
              <w:rPr>
                <w:sz w:val="22"/>
                <w:szCs w:val="22"/>
              </w:rPr>
              <w:t xml:space="preserve">Кворум составляет </w:t>
            </w:r>
            <w:r w:rsidR="006B78DC" w:rsidRPr="0065299E">
              <w:rPr>
                <w:sz w:val="22"/>
                <w:szCs w:val="22"/>
              </w:rPr>
              <w:t>–</w:t>
            </w:r>
            <w:r w:rsidRPr="0065299E">
              <w:rPr>
                <w:sz w:val="22"/>
                <w:szCs w:val="22"/>
              </w:rPr>
              <w:t xml:space="preserve"> </w:t>
            </w:r>
            <w:r w:rsidR="006B78DC" w:rsidRPr="0065299E">
              <w:rPr>
                <w:sz w:val="22"/>
                <w:szCs w:val="22"/>
              </w:rPr>
              <w:t>85,7</w:t>
            </w:r>
            <w:r w:rsidRPr="0065299E">
              <w:rPr>
                <w:sz w:val="22"/>
                <w:szCs w:val="22"/>
              </w:rPr>
              <w:t xml:space="preserve"> %. Совет директоров Общества </w:t>
            </w:r>
            <w:proofErr w:type="gramStart"/>
            <w:r w:rsidRPr="0065299E">
              <w:rPr>
                <w:sz w:val="22"/>
                <w:szCs w:val="22"/>
              </w:rPr>
              <w:t>полномочен</w:t>
            </w:r>
            <w:proofErr w:type="gramEnd"/>
            <w:r w:rsidRPr="0065299E">
              <w:rPr>
                <w:sz w:val="22"/>
                <w:szCs w:val="22"/>
              </w:rPr>
              <w:t xml:space="preserve"> принимать решения.</w:t>
            </w:r>
          </w:p>
          <w:p w14:paraId="07B52E18" w14:textId="3EB4F81B" w:rsidR="009A561D" w:rsidRPr="0065299E" w:rsidRDefault="009A561D" w:rsidP="009A561D">
            <w:pPr>
              <w:jc w:val="both"/>
              <w:rPr>
                <w:sz w:val="22"/>
                <w:szCs w:val="22"/>
              </w:rPr>
            </w:pPr>
            <w:r w:rsidRPr="0065299E">
              <w:rPr>
                <w:sz w:val="22"/>
                <w:szCs w:val="22"/>
              </w:rPr>
              <w:t>2.2. Результаты голосования по первому вопросу повестки дня:</w:t>
            </w:r>
            <w:r w:rsidR="00AD60B0" w:rsidRPr="0065299E">
              <w:rPr>
                <w:sz w:val="22"/>
                <w:szCs w:val="22"/>
              </w:rPr>
              <w:t xml:space="preserve"> </w:t>
            </w:r>
            <w:r w:rsidRPr="0065299E">
              <w:rPr>
                <w:sz w:val="22"/>
                <w:szCs w:val="22"/>
              </w:rPr>
              <w:t xml:space="preserve">О созыве </w:t>
            </w:r>
            <w:r w:rsidR="000A5C53" w:rsidRPr="0065299E">
              <w:rPr>
                <w:sz w:val="22"/>
                <w:szCs w:val="22"/>
              </w:rPr>
              <w:t>внеочередного</w:t>
            </w:r>
            <w:r w:rsidRPr="0065299E">
              <w:rPr>
                <w:sz w:val="22"/>
                <w:szCs w:val="22"/>
              </w:rPr>
              <w:t xml:space="preserve"> общего собрания акционеров.</w:t>
            </w:r>
          </w:p>
          <w:p w14:paraId="3FEEB864" w14:textId="68223867" w:rsidR="009A561D" w:rsidRPr="0065299E" w:rsidRDefault="000A5C53" w:rsidP="009A561D">
            <w:pPr>
              <w:jc w:val="both"/>
              <w:rPr>
                <w:sz w:val="22"/>
                <w:szCs w:val="22"/>
              </w:rPr>
            </w:pPr>
            <w:r w:rsidRPr="0065299E">
              <w:rPr>
                <w:sz w:val="22"/>
                <w:szCs w:val="22"/>
              </w:rPr>
              <w:t>Результаты голосования: ЗА - 6</w:t>
            </w:r>
            <w:r w:rsidR="009A561D" w:rsidRPr="0065299E">
              <w:rPr>
                <w:sz w:val="22"/>
                <w:szCs w:val="22"/>
              </w:rPr>
              <w:t xml:space="preserve"> голосов; ПРОТИВ - нет; ВОЗДЕРЖАЛСЯ - </w:t>
            </w:r>
            <w:r w:rsidR="006B78DC" w:rsidRPr="0065299E">
              <w:rPr>
                <w:sz w:val="22"/>
                <w:szCs w:val="22"/>
              </w:rPr>
              <w:t>нет</w:t>
            </w:r>
            <w:r w:rsidR="009A561D" w:rsidRPr="0065299E">
              <w:rPr>
                <w:sz w:val="22"/>
                <w:szCs w:val="22"/>
              </w:rPr>
              <w:t>.</w:t>
            </w:r>
          </w:p>
          <w:p w14:paraId="44249B0F" w14:textId="161B82B3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3D34006A" w14:textId="271165B0" w:rsidR="006B78DC" w:rsidRPr="006B78DC" w:rsidRDefault="006B78DC" w:rsidP="006B78DC">
            <w:pPr>
              <w:ind w:left="142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bookmarkStart w:id="0" w:name="_Hlk485987968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1.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Созвать внеочередное общее собрание акционеров Общества (далее – Собрание).</w:t>
            </w:r>
          </w:p>
          <w:bookmarkEnd w:id="0"/>
          <w:p w14:paraId="0F00AE57" w14:textId="6538FC81" w:rsidR="006B78DC" w:rsidRPr="006B78DC" w:rsidRDefault="006B78DC" w:rsidP="006B78DC">
            <w:pPr>
              <w:numPr>
                <w:ilvl w:val="0"/>
                <w:numId w:val="18"/>
              </w:numPr>
              <w:ind w:left="709" w:hanging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Определить форму проведения Собрания: заочное голосование.</w:t>
            </w:r>
          </w:p>
          <w:p w14:paraId="282CEC31" w14:textId="26C25C4D" w:rsidR="006B78DC" w:rsidRPr="006B78DC" w:rsidRDefault="006B78DC" w:rsidP="006B78DC">
            <w:pPr>
              <w:numPr>
                <w:ilvl w:val="0"/>
                <w:numId w:val="18"/>
              </w:numPr>
              <w:ind w:left="709" w:hanging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Утвердить дату проведения Собрания: 04 декабря 2020 года.</w:t>
            </w:r>
          </w:p>
          <w:p w14:paraId="5E6DCA32" w14:textId="77777777" w:rsidR="006B78DC" w:rsidRPr="006B78DC" w:rsidRDefault="006B78DC" w:rsidP="006B78DC">
            <w:pPr>
              <w:numPr>
                <w:ilvl w:val="0"/>
                <w:numId w:val="18"/>
              </w:numPr>
              <w:ind w:left="709" w:hanging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Утвердить место проведения Собрания: не применяется, так как Собрание проводится в форме заочного голосования. </w:t>
            </w:r>
          </w:p>
          <w:p w14:paraId="150FBCF0" w14:textId="77777777" w:rsidR="006B78DC" w:rsidRDefault="006B78DC" w:rsidP="006B78DC">
            <w:pPr>
              <w:numPr>
                <w:ilvl w:val="0"/>
                <w:numId w:val="18"/>
              </w:numPr>
              <w:ind w:left="709" w:hanging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Утвердить время проведения Собрания: не применяется, так как Собрание проводится в форме заочного голосования.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</w:p>
          <w:p w14:paraId="34F2DB6C" w14:textId="654C431F" w:rsidR="006B78DC" w:rsidRPr="006B78DC" w:rsidRDefault="006B78DC" w:rsidP="006B78DC">
            <w:pPr>
              <w:numPr>
                <w:ilvl w:val="0"/>
                <w:numId w:val="18"/>
              </w:numPr>
              <w:ind w:left="709" w:hanging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Утвердить время начала регистрации лиц, участвующих в Собр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ании: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не применяется, так как Собрание проводится в форме заочного голосования.</w:t>
            </w:r>
          </w:p>
          <w:p w14:paraId="63D8905B" w14:textId="6D1A5A91" w:rsidR="006B78DC" w:rsidRPr="006B78DC" w:rsidRDefault="006B78DC" w:rsidP="006B78DC">
            <w:pPr>
              <w:pStyle w:val="af2"/>
              <w:numPr>
                <w:ilvl w:val="1"/>
                <w:numId w:val="19"/>
              </w:numPr>
              <w:tabs>
                <w:tab w:val="left" w:pos="142"/>
              </w:tabs>
              <w:ind w:left="709" w:hanging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Утвердить дату определения (фиксации) лиц, имеющих право на участие в Собрании: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                   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13 октября 2020 года.</w:t>
            </w:r>
          </w:p>
          <w:p w14:paraId="0626CFE6" w14:textId="77777777" w:rsidR="006B78DC" w:rsidRPr="006B78DC" w:rsidRDefault="006B78DC" w:rsidP="006B78DC">
            <w:pPr>
              <w:numPr>
                <w:ilvl w:val="1"/>
                <w:numId w:val="19"/>
              </w:numPr>
              <w:ind w:left="709" w:hanging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Утвердить дату окончания приема предложений акционеров о выдвижении кандидатов для избрания в совет директоров Общества: 04 ноября 2020 года.</w:t>
            </w:r>
          </w:p>
          <w:p w14:paraId="1A02600E" w14:textId="1553AF46" w:rsidR="006B78DC" w:rsidRPr="006B78DC" w:rsidRDefault="006B78DC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1.8.  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  <w:t>Утвердить повестку дня Собрания:</w:t>
            </w:r>
          </w:p>
          <w:p w14:paraId="682BC716" w14:textId="2F6EB517" w:rsidR="006B78DC" w:rsidRPr="006B78DC" w:rsidRDefault="006B78DC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1.8.1.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  <w:t xml:space="preserve">Досрочное прекращение </w:t>
            </w:r>
            <w:proofErr w:type="gramStart"/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полномочий членов совета директоров Общества</w:t>
            </w:r>
            <w:proofErr w:type="gramEnd"/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2817433" w14:textId="723B41CE" w:rsidR="006B78DC" w:rsidRPr="006B78DC" w:rsidRDefault="006B78DC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1.8.2.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Избрание членов совета директоров Общества.</w:t>
            </w:r>
          </w:p>
          <w:p w14:paraId="6B53C73B" w14:textId="6F02C21D" w:rsidR="006B78DC" w:rsidRPr="006B78DC" w:rsidRDefault="006B78DC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1.8.3.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  <w:t>Утверждение новой редакции Устава Общества.</w:t>
            </w:r>
          </w:p>
          <w:p w14:paraId="080F0245" w14:textId="2B6584DB" w:rsidR="006B78DC" w:rsidRPr="006B78DC" w:rsidRDefault="006B78DC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1.8.4.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  <w:t>О внесении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 о ценных бумагах.</w:t>
            </w:r>
          </w:p>
          <w:p w14:paraId="54F7DB65" w14:textId="77777777" w:rsidR="0065299E" w:rsidRDefault="006B78DC" w:rsidP="0065299E">
            <w:pPr>
              <w:tabs>
                <w:tab w:val="left" w:pos="142"/>
              </w:tabs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1.9. </w:t>
            </w: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proofErr w:type="gramStart"/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>Информировать акционеров общества о том, что акционеры, проголосовавшие «ПРОТИВ» или не принявшие участие в голосовании по вопросу повестки дня Собрания   «О внесении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 о ценных бумагах» вправе требовать</w:t>
            </w:r>
            <w:proofErr w:type="gramEnd"/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 выкупа Обществом всех или части принадлежащих им акций в случае принятия Собранием акционеров Общества соответствующего решения по указанному выше вопросу.</w:t>
            </w:r>
          </w:p>
          <w:p w14:paraId="4F9F44BF" w14:textId="230BD96F" w:rsidR="0065299E" w:rsidRDefault="0065299E" w:rsidP="0065299E">
            <w:pPr>
              <w:tabs>
                <w:tab w:val="left" w:pos="0"/>
              </w:tabs>
              <w:ind w:firstLine="142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1.10. </w:t>
            </w:r>
            <w:r w:rsidR="00846D8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Установить, что с информацией (материалами), лица, имеющие п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раво на участие во внеочередном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общем собрании акционеров Общества могут ознакомиться в период с 14 ноября 2020 года по 03 декабря 2020 года  с 08 часов 00 минут до 17 часов 00 минут (понедельник-четверг), с 08 часов 00 минут до 16 часов 00 минут (пятница)  по следующему адресу: 432028, г. Ульяновск, проспект 50-летия</w:t>
            </w:r>
            <w:proofErr w:type="gramEnd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 ВЛКСМ, д. 23А, (ПАО «Ульяновскэнерго»), </w:t>
            </w:r>
            <w:proofErr w:type="spellStart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каб</w:t>
            </w:r>
            <w:proofErr w:type="spellEnd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. 325.</w:t>
            </w:r>
          </w:p>
          <w:p w14:paraId="5F605314" w14:textId="7BC3D903" w:rsidR="006B78DC" w:rsidRPr="006B78DC" w:rsidRDefault="00846D84" w:rsidP="0065299E">
            <w:pPr>
              <w:tabs>
                <w:tab w:val="left" w:pos="0"/>
              </w:tabs>
              <w:ind w:firstLine="142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1.11.  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Также информация (материалы), подлежащая предоставлению лицам, имеющим право на участие в Собрании, при подготовке к проведению Собрания предоставляется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акций.</w:t>
            </w:r>
          </w:p>
          <w:p w14:paraId="0D600B92" w14:textId="68C52F46" w:rsidR="006B78DC" w:rsidRPr="006B78DC" w:rsidRDefault="0065299E" w:rsidP="0065299E">
            <w:pPr>
              <w:numPr>
                <w:ilvl w:val="1"/>
                <w:numId w:val="20"/>
              </w:numPr>
              <w:ind w:left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1.12. </w:t>
            </w:r>
            <w:r w:rsidR="00846D84">
              <w:rPr>
                <w:color w:val="000000"/>
                <w:sz w:val="22"/>
                <w:szCs w:val="22"/>
                <w:shd w:val="clear" w:color="auto" w:fill="FFFFFF"/>
              </w:rPr>
              <w:t xml:space="preserve"> О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пределить порядок сообщения акционерам о проведении Собрания: направление сообщений о проведении Собрания заказными письмами, а также предоставление указанных сообщений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 не позднее  14 октября 2020 года. Сообщение                о проведении внеочередного общего собрания акционеров также публикуется (размещается) на сайте Общества в сети </w:t>
            </w:r>
            <w:proofErr w:type="spellStart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Internet</w:t>
            </w:r>
            <w:proofErr w:type="spellEnd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 www.ulenergo.ru не позднее 14 октября 2020 года.</w:t>
            </w:r>
          </w:p>
          <w:p w14:paraId="38A8A9B2" w14:textId="6FB391D4" w:rsidR="006B78DC" w:rsidRPr="0065299E" w:rsidRDefault="00846D84" w:rsidP="0065299E">
            <w:pPr>
              <w:pStyle w:val="af2"/>
              <w:numPr>
                <w:ilvl w:val="1"/>
                <w:numId w:val="21"/>
              </w:numPr>
              <w:ind w:left="142"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B78DC" w:rsidRPr="0065299E">
              <w:rPr>
                <w:color w:val="000000"/>
                <w:sz w:val="22"/>
                <w:szCs w:val="22"/>
                <w:shd w:val="clear" w:color="auto" w:fill="FFFFFF"/>
              </w:rPr>
              <w:t>Определить почтовый адрес, по которому могут направляться заполненные бюллетени для голосования:</w:t>
            </w:r>
            <w:bookmarkStart w:id="1" w:name="_GoBack"/>
            <w:bookmarkEnd w:id="1"/>
          </w:p>
          <w:p w14:paraId="3982DA58" w14:textId="77777777" w:rsidR="006B78DC" w:rsidRPr="006B78DC" w:rsidRDefault="006B78DC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  <w:t>- 107076, Москва, ул. Стромынка, д.18, корп. 5Б (АО «НРК - Р.О.С.Т.»);</w:t>
            </w:r>
          </w:p>
          <w:p w14:paraId="6BFF4326" w14:textId="77777777" w:rsidR="006B78DC" w:rsidRPr="006B78DC" w:rsidRDefault="006B78DC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  <w:t>- 432028, г. Ульяновск, проспект 50-летия ВЛКСМ, д. 23А (ПАО «Ульяновскэнерго»).</w:t>
            </w:r>
          </w:p>
          <w:p w14:paraId="3ABFF933" w14:textId="1301FA07" w:rsidR="006B78DC" w:rsidRPr="006B78DC" w:rsidRDefault="0065299E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1.14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Установить, что при определении кворума и подведении итогов голосования учитываются голоса, представленные бюллетенями для голосования, полученными Обществом не позднее 03 декабря 2020 года.</w:t>
            </w:r>
          </w:p>
          <w:p w14:paraId="71C7DEAF" w14:textId="4EBC2B5B" w:rsidR="006B78DC" w:rsidRPr="006B78DC" w:rsidRDefault="0065299E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1.15.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Определить, что акционеры-владельцы привилегированных акций Общества  всех типов обладают правом голоса по вопросам повестки дня Собрания.</w:t>
            </w:r>
          </w:p>
          <w:p w14:paraId="1BB6D284" w14:textId="02081399" w:rsidR="006B78DC" w:rsidRPr="006B78DC" w:rsidRDefault="0065299E" w:rsidP="006B78DC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  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1.16.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Избрать секретарем </w:t>
            </w:r>
            <w:proofErr w:type="gramStart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>Собрания секретаря совета директоров Общества</w:t>
            </w:r>
            <w:proofErr w:type="gramEnd"/>
            <w:r w:rsidR="006B78DC" w:rsidRPr="006B78DC">
              <w:rPr>
                <w:color w:val="000000"/>
                <w:sz w:val="22"/>
                <w:szCs w:val="22"/>
                <w:shd w:val="clear" w:color="auto" w:fill="FFFFFF"/>
              </w:rPr>
              <w:t xml:space="preserve"> Андронову Светлану Викторовну.</w:t>
            </w:r>
          </w:p>
          <w:p w14:paraId="6CE89428" w14:textId="428A2B61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4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65299E">
              <w:rPr>
                <w:iCs/>
                <w:sz w:val="22"/>
                <w:szCs w:val="22"/>
              </w:rPr>
              <w:t xml:space="preserve">02 октября 2020 </w:t>
            </w:r>
            <w:r w:rsidRPr="00F24A3C">
              <w:rPr>
                <w:iCs/>
                <w:sz w:val="22"/>
                <w:szCs w:val="22"/>
              </w:rPr>
              <w:t>года.</w:t>
            </w:r>
          </w:p>
          <w:p w14:paraId="3188A450" w14:textId="088D84B3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№ </w:t>
            </w:r>
            <w:r w:rsidR="0065299E">
              <w:rPr>
                <w:iCs/>
                <w:sz w:val="22"/>
                <w:szCs w:val="22"/>
              </w:rPr>
              <w:t>7</w:t>
            </w:r>
            <w:r w:rsidRPr="00ED770C">
              <w:rPr>
                <w:iCs/>
                <w:sz w:val="22"/>
                <w:szCs w:val="22"/>
              </w:rPr>
              <w:t xml:space="preserve"> от </w:t>
            </w:r>
            <w:r w:rsidR="0065299E">
              <w:rPr>
                <w:iCs/>
                <w:sz w:val="22"/>
                <w:szCs w:val="22"/>
              </w:rPr>
              <w:t>05</w:t>
            </w:r>
            <w:r w:rsidR="0065299E" w:rsidRPr="0065299E">
              <w:rPr>
                <w:iCs/>
                <w:sz w:val="22"/>
                <w:szCs w:val="22"/>
              </w:rPr>
              <w:t xml:space="preserve"> октября 2020 года.</w:t>
            </w:r>
          </w:p>
          <w:p w14:paraId="3EF9D255" w14:textId="1055827B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 xml:space="preserve"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="0065299E">
              <w:rPr>
                <w:iCs/>
                <w:sz w:val="22"/>
                <w:szCs w:val="22"/>
              </w:rPr>
              <w:t xml:space="preserve">                           </w:t>
            </w:r>
            <w:r w:rsidR="00AD60B0" w:rsidRPr="00AD60B0">
              <w:rPr>
                <w:iCs/>
                <w:sz w:val="22"/>
                <w:szCs w:val="22"/>
              </w:rPr>
              <w:t>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  <w:p w14:paraId="5B039F23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79B744D0" w:rsidR="009A561D" w:rsidRPr="00E1778F" w:rsidRDefault="0065299E" w:rsidP="000A7B0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E1778F" w:rsidRDefault="009A561D" w:rsidP="00B72AE7">
            <w:pPr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62160C05" w:rsidR="009A561D" w:rsidRPr="00E1778F" w:rsidRDefault="0065299E" w:rsidP="00B72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E1778F" w:rsidRDefault="009A561D" w:rsidP="00B72AE7">
            <w:pPr>
              <w:jc w:val="right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63B3ECBA" w:rsidR="009A561D" w:rsidRPr="00E1778F" w:rsidRDefault="0065299E" w:rsidP="00652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proofErr w:type="gramStart"/>
            <w:r w:rsidRPr="00E1778F">
              <w:rPr>
                <w:sz w:val="22"/>
                <w:szCs w:val="22"/>
              </w:rPr>
              <w:t>г</w:t>
            </w:r>
            <w:proofErr w:type="gramEnd"/>
            <w:r w:rsidRPr="00E1778F"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0A5C53">
      <w:pgSz w:w="11906" w:h="16838"/>
      <w:pgMar w:top="567" w:right="567" w:bottom="993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01F03" w14:textId="77777777" w:rsidR="0013124B" w:rsidRDefault="0013124B">
      <w:r>
        <w:separator/>
      </w:r>
    </w:p>
  </w:endnote>
  <w:endnote w:type="continuationSeparator" w:id="0">
    <w:p w14:paraId="64FB8C29" w14:textId="77777777" w:rsidR="0013124B" w:rsidRDefault="0013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4050B" w14:textId="77777777" w:rsidR="0013124B" w:rsidRDefault="0013124B">
      <w:r>
        <w:separator/>
      </w:r>
    </w:p>
  </w:footnote>
  <w:footnote w:type="continuationSeparator" w:id="0">
    <w:p w14:paraId="6634593C" w14:textId="77777777" w:rsidR="0013124B" w:rsidRDefault="00131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14B4BF5"/>
    <w:multiLevelType w:val="multilevel"/>
    <w:tmpl w:val="905226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A44D1"/>
    <w:multiLevelType w:val="multilevel"/>
    <w:tmpl w:val="95B85D7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 w:hint="default"/>
      </w:rPr>
    </w:lvl>
  </w:abstractNum>
  <w:abstractNum w:abstractNumId="6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155634"/>
    <w:multiLevelType w:val="multilevel"/>
    <w:tmpl w:val="3A40F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420032F5"/>
    <w:multiLevelType w:val="hybridMultilevel"/>
    <w:tmpl w:val="AD40EA2C"/>
    <w:lvl w:ilvl="0" w:tplc="63E48A18">
      <w:start w:val="1"/>
      <w:numFmt w:val="decimal"/>
      <w:lvlText w:val="1.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9422935"/>
    <w:multiLevelType w:val="hybridMultilevel"/>
    <w:tmpl w:val="E7E4B8DE"/>
    <w:lvl w:ilvl="0" w:tplc="051C5DB2">
      <w:start w:val="1"/>
      <w:numFmt w:val="decimal"/>
      <w:lvlText w:val="1.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6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AB52F7"/>
    <w:multiLevelType w:val="multilevel"/>
    <w:tmpl w:val="3E74342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5"/>
  </w:num>
  <w:num w:numId="5">
    <w:abstractNumId w:val="16"/>
  </w:num>
  <w:num w:numId="6">
    <w:abstractNumId w:val="3"/>
  </w:num>
  <w:num w:numId="7">
    <w:abstractNumId w:val="0"/>
  </w:num>
  <w:num w:numId="8">
    <w:abstractNumId w:val="9"/>
  </w:num>
  <w:num w:numId="9">
    <w:abstractNumId w:val="17"/>
  </w:num>
  <w:num w:numId="10">
    <w:abstractNumId w:val="8"/>
  </w:num>
  <w:num w:numId="11">
    <w:abstractNumId w:val="7"/>
  </w:num>
  <w:num w:numId="12">
    <w:abstractNumId w:val="4"/>
  </w:num>
  <w:num w:numId="13">
    <w:abstractNumId w:val="18"/>
  </w:num>
  <w:num w:numId="14">
    <w:abstractNumId w:val="5"/>
  </w:num>
  <w:num w:numId="15">
    <w:abstractNumId w:val="1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</w:num>
  <w:num w:numId="19">
    <w:abstractNumId w:val="10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A5C53"/>
    <w:rsid w:val="000A7B0C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124B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9792B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299E"/>
    <w:rsid w:val="006574EF"/>
    <w:rsid w:val="0067008D"/>
    <w:rsid w:val="006764DB"/>
    <w:rsid w:val="0068091A"/>
    <w:rsid w:val="006A2C81"/>
    <w:rsid w:val="006A675E"/>
    <w:rsid w:val="006A7E53"/>
    <w:rsid w:val="006B300C"/>
    <w:rsid w:val="006B78D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30F45"/>
    <w:rsid w:val="00846D84"/>
    <w:rsid w:val="00857718"/>
    <w:rsid w:val="008641E7"/>
    <w:rsid w:val="008671DF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42C60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258"/>
    <w:rsid w:val="00D6097D"/>
    <w:rsid w:val="00D64B52"/>
    <w:rsid w:val="00D830EB"/>
    <w:rsid w:val="00DA4D48"/>
    <w:rsid w:val="00DC1693"/>
    <w:rsid w:val="00DE2AFE"/>
    <w:rsid w:val="00DF06AA"/>
    <w:rsid w:val="00E05572"/>
    <w:rsid w:val="00E12D40"/>
    <w:rsid w:val="00E154DB"/>
    <w:rsid w:val="00E1778F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D770C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8</cp:revision>
  <cp:lastPrinted>2017-04-13T11:32:00Z</cp:lastPrinted>
  <dcterms:created xsi:type="dcterms:W3CDTF">2018-03-14T04:01:00Z</dcterms:created>
  <dcterms:modified xsi:type="dcterms:W3CDTF">2020-10-02T07:41:00Z</dcterms:modified>
</cp:coreProperties>
</file>