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BC0" w:rsidRDefault="00827BC0" w:rsidP="009115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УСЛОВИЯ ДОГОВОРА</w:t>
      </w:r>
    </w:p>
    <w:p w:rsidR="00827BC0" w:rsidRPr="00827BC0" w:rsidRDefault="00827BC0" w:rsidP="00827BC0">
      <w:pPr>
        <w:jc w:val="center"/>
        <w:rPr>
          <w:sz w:val="24"/>
          <w:szCs w:val="24"/>
        </w:rPr>
      </w:pPr>
      <w:r w:rsidRPr="00827BC0">
        <w:rPr>
          <w:sz w:val="24"/>
          <w:szCs w:val="24"/>
        </w:rPr>
        <w:t xml:space="preserve">(в соответствии с формой </w:t>
      </w:r>
      <w:r w:rsidR="00C71FAF" w:rsidRPr="00827BC0">
        <w:rPr>
          <w:sz w:val="24"/>
          <w:szCs w:val="24"/>
        </w:rPr>
        <w:t>раскрыти</w:t>
      </w:r>
      <w:r w:rsidR="0091155B" w:rsidRPr="00827BC0">
        <w:rPr>
          <w:sz w:val="24"/>
          <w:szCs w:val="24"/>
        </w:rPr>
        <w:t>я информации энергоснабжающими,</w:t>
      </w:r>
      <w:r w:rsidRPr="00827BC0">
        <w:rPr>
          <w:sz w:val="24"/>
          <w:szCs w:val="24"/>
        </w:rPr>
        <w:t xml:space="preserve"> </w:t>
      </w:r>
      <w:r w:rsidR="00C71FAF" w:rsidRPr="00827BC0">
        <w:rPr>
          <w:sz w:val="24"/>
          <w:szCs w:val="24"/>
        </w:rPr>
        <w:t>энергосбытовыми организациям</w:t>
      </w:r>
      <w:r w:rsidR="0091155B" w:rsidRPr="00827BC0">
        <w:rPr>
          <w:sz w:val="24"/>
          <w:szCs w:val="24"/>
        </w:rPr>
        <w:t>и и гарантирующими поставщиками</w:t>
      </w:r>
      <w:r w:rsidRPr="00827BC0">
        <w:rPr>
          <w:sz w:val="24"/>
          <w:szCs w:val="24"/>
        </w:rPr>
        <w:t xml:space="preserve"> </w:t>
      </w:r>
      <w:r w:rsidR="00C71FAF" w:rsidRPr="00827BC0">
        <w:rPr>
          <w:sz w:val="24"/>
          <w:szCs w:val="24"/>
        </w:rPr>
        <w:t xml:space="preserve">об </w:t>
      </w:r>
      <w:r w:rsidRPr="00827BC0">
        <w:rPr>
          <w:sz w:val="24"/>
          <w:szCs w:val="24"/>
        </w:rPr>
        <w:t xml:space="preserve">основных условиях договора </w:t>
      </w:r>
      <w:r w:rsidR="00B87FCA" w:rsidRPr="00827BC0">
        <w:rPr>
          <w:sz w:val="24"/>
          <w:szCs w:val="24"/>
        </w:rPr>
        <w:t>купли-продажи</w:t>
      </w:r>
      <w:r w:rsidR="00C71FAF" w:rsidRPr="00827BC0">
        <w:rPr>
          <w:sz w:val="24"/>
          <w:szCs w:val="24"/>
        </w:rPr>
        <w:t xml:space="preserve"> электрической энергии</w:t>
      </w:r>
      <w:r w:rsidR="007F4C8D">
        <w:rPr>
          <w:sz w:val="24"/>
          <w:szCs w:val="24"/>
        </w:rPr>
        <w:t xml:space="preserve"> (Приложение №16 к Приказу Федеральной антимонопольной службы России от 8 октября 2014 года №631/14))</w:t>
      </w:r>
    </w:p>
    <w:p w:rsidR="00FF287D" w:rsidRPr="00827BC0" w:rsidRDefault="00FF287D" w:rsidP="0091155B">
      <w:pPr>
        <w:jc w:val="center"/>
        <w:rPr>
          <w:b/>
          <w:sz w:val="24"/>
          <w:szCs w:val="24"/>
        </w:rPr>
      </w:pPr>
    </w:p>
    <w:tbl>
      <w:tblPr>
        <w:tblStyle w:val="a3"/>
        <w:tblW w:w="14697" w:type="dxa"/>
        <w:tblLayout w:type="fixed"/>
        <w:tblLook w:val="04A0" w:firstRow="1" w:lastRow="0" w:firstColumn="1" w:lastColumn="0" w:noHBand="0" w:noVBand="1"/>
      </w:tblPr>
      <w:tblGrid>
        <w:gridCol w:w="1134"/>
        <w:gridCol w:w="549"/>
        <w:gridCol w:w="2428"/>
        <w:gridCol w:w="10586"/>
      </w:tblGrid>
      <w:tr w:rsidR="0085788F" w:rsidRPr="00827BC0" w:rsidTr="00594938">
        <w:tc>
          <w:tcPr>
            <w:tcW w:w="1134" w:type="dxa"/>
            <w:vMerge w:val="restart"/>
            <w:textDirection w:val="btLr"/>
            <w:vAlign w:val="center"/>
          </w:tcPr>
          <w:p w:rsidR="0085788F" w:rsidRPr="00827BC0" w:rsidRDefault="0085788F" w:rsidP="0085788F">
            <w:pPr>
              <w:ind w:left="113" w:right="113"/>
              <w:rPr>
                <w:bCs/>
                <w:sz w:val="24"/>
                <w:szCs w:val="24"/>
              </w:rPr>
            </w:pPr>
          </w:p>
          <w:p w:rsidR="0085788F" w:rsidRPr="00827BC0" w:rsidRDefault="0085788F" w:rsidP="0085788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27BC0">
              <w:rPr>
                <w:bCs/>
                <w:sz w:val="24"/>
                <w:szCs w:val="24"/>
              </w:rPr>
              <w:t>Основные условия договора купли-продажи электрической энергии</w:t>
            </w:r>
          </w:p>
        </w:tc>
        <w:tc>
          <w:tcPr>
            <w:tcW w:w="549" w:type="dxa"/>
            <w:vAlign w:val="center"/>
          </w:tcPr>
          <w:p w:rsidR="0085788F" w:rsidRPr="00827BC0" w:rsidRDefault="0085788F" w:rsidP="00594938">
            <w:pPr>
              <w:jc w:val="center"/>
              <w:rPr>
                <w:sz w:val="24"/>
                <w:szCs w:val="24"/>
              </w:rPr>
            </w:pPr>
            <w:r w:rsidRPr="00827BC0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vAlign w:val="center"/>
          </w:tcPr>
          <w:p w:rsidR="0085788F" w:rsidRPr="00827BC0" w:rsidRDefault="0085788F" w:rsidP="0085788F">
            <w:pPr>
              <w:jc w:val="center"/>
              <w:rPr>
                <w:sz w:val="24"/>
                <w:szCs w:val="24"/>
              </w:rPr>
            </w:pPr>
            <w:r w:rsidRPr="00827BC0">
              <w:rPr>
                <w:sz w:val="24"/>
                <w:szCs w:val="24"/>
              </w:rPr>
              <w:t>Срок действия договора</w:t>
            </w:r>
          </w:p>
        </w:tc>
        <w:tc>
          <w:tcPr>
            <w:tcW w:w="10586" w:type="dxa"/>
          </w:tcPr>
          <w:p w:rsidR="00DE72CD" w:rsidRPr="00DE72CD" w:rsidRDefault="00DE72CD" w:rsidP="00771E55">
            <w:pPr>
              <w:pStyle w:val="a4"/>
              <w:numPr>
                <w:ilvl w:val="1"/>
                <w:numId w:val="2"/>
              </w:numPr>
              <w:spacing w:before="0" w:beforeAutospacing="0" w:after="0" w:afterAutospacing="0"/>
              <w:jc w:val="both"/>
              <w:rPr>
                <w:b/>
                <w:spacing w:val="-6"/>
              </w:rPr>
            </w:pPr>
            <w:r w:rsidRPr="00DE72CD">
              <w:rPr>
                <w:b/>
                <w:spacing w:val="-6"/>
              </w:rPr>
              <w:t>Юридические лица и индивидуальные предприниматели.</w:t>
            </w:r>
          </w:p>
          <w:p w:rsidR="0085788F" w:rsidRPr="00827BC0" w:rsidRDefault="0085788F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 xml:space="preserve">Исполнение обязательств </w:t>
            </w:r>
            <w:r w:rsidR="00BF12D0" w:rsidRPr="00827BC0">
              <w:rPr>
                <w:spacing w:val="-6"/>
              </w:rPr>
              <w:t>АО</w:t>
            </w:r>
            <w:r w:rsidR="0062786C" w:rsidRPr="00827BC0">
              <w:rPr>
                <w:spacing w:val="-6"/>
              </w:rPr>
              <w:t xml:space="preserve"> «</w:t>
            </w:r>
            <w:r w:rsidR="00827BC0">
              <w:rPr>
                <w:spacing w:val="-6"/>
              </w:rPr>
              <w:t>Ульяновскэнерго</w:t>
            </w:r>
            <w:r w:rsidR="0062786C" w:rsidRPr="00827BC0">
              <w:rPr>
                <w:spacing w:val="-6"/>
              </w:rPr>
              <w:t xml:space="preserve">» </w:t>
            </w:r>
            <w:r w:rsidRPr="00827BC0">
              <w:rPr>
                <w:spacing w:val="-6"/>
              </w:rPr>
              <w:t>по договору купли-продажи (поставки) электрической энергии осуществляется:</w:t>
            </w:r>
          </w:p>
          <w:p w:rsidR="0085788F" w:rsidRPr="00827BC0" w:rsidRDefault="00215C54" w:rsidP="004C7CC9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>-</w:t>
            </w:r>
            <w:r w:rsidR="003004BD" w:rsidRPr="00827BC0">
              <w:rPr>
                <w:spacing w:val="-6"/>
                <w:lang w:val="en-US"/>
              </w:rPr>
              <w:t> </w:t>
            </w:r>
            <w:r w:rsidR="003004BD" w:rsidRPr="00827BC0">
              <w:rPr>
                <w:spacing w:val="-6"/>
              </w:rPr>
              <w:t>начинается с 00 часов 00 минут даты заключения договора, но не ранее заключения</w:t>
            </w:r>
            <w:r w:rsidR="004C7CC9" w:rsidRPr="00827BC0">
              <w:rPr>
                <w:spacing w:val="-6"/>
              </w:rPr>
              <w:t xml:space="preserve"> покупателем</w:t>
            </w:r>
            <w:r w:rsidR="003004BD" w:rsidRPr="00827BC0">
              <w:rPr>
                <w:spacing w:val="-6"/>
              </w:rPr>
              <w:t xml:space="preserve"> договора оказания услуг по передаче электрической энергии, продажу которо</w:t>
            </w:r>
            <w:r w:rsidR="004C7CC9" w:rsidRPr="00827BC0">
              <w:rPr>
                <w:spacing w:val="-6"/>
              </w:rPr>
              <w:t>й обеспечивает договор</w:t>
            </w:r>
            <w:r w:rsidR="00CF1D81" w:rsidRPr="00827BC0">
              <w:rPr>
                <w:spacing w:val="-6"/>
              </w:rPr>
              <w:t xml:space="preserve"> купли-продажи (поставки) электрической энергии</w:t>
            </w:r>
            <w:r w:rsidR="004C7CC9" w:rsidRPr="00827BC0">
              <w:rPr>
                <w:spacing w:val="-6"/>
              </w:rPr>
              <w:t xml:space="preserve"> </w:t>
            </w:r>
            <w:r w:rsidR="0085788F" w:rsidRPr="00827BC0">
              <w:rPr>
                <w:spacing w:val="-6"/>
              </w:rPr>
              <w:t>в отношении соответствую</w:t>
            </w:r>
            <w:r w:rsidR="00CE1EBA" w:rsidRPr="00827BC0">
              <w:rPr>
                <w:spacing w:val="-6"/>
              </w:rPr>
              <w:t>щих энергопринимающих устройств;</w:t>
            </w:r>
          </w:p>
          <w:p w:rsidR="0062786C" w:rsidRPr="00827BC0" w:rsidRDefault="00DB75CC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>- </w:t>
            </w:r>
            <w:r w:rsidR="0085788F" w:rsidRPr="00827BC0">
              <w:rPr>
                <w:spacing w:val="-6"/>
              </w:rPr>
              <w:t>в случае заключения договора купли-продажи (поставки) электрической энергии (мощности) до завершения процедуры технологического присоединения энергопринимающих устройств, в отношении которых заключается такой договор купли-продажи (поставки) электрической энергии (мощности)</w:t>
            </w:r>
            <w:r w:rsidR="0062786C" w:rsidRPr="00827BC0">
              <w:rPr>
                <w:spacing w:val="-6"/>
              </w:rPr>
              <w:t>:</w:t>
            </w:r>
          </w:p>
          <w:p w:rsidR="0062786C" w:rsidRPr="00827BC0" w:rsidRDefault="00586C4F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>а) </w:t>
            </w:r>
            <w:r w:rsidR="0062786C" w:rsidRPr="00827BC0">
              <w:rPr>
                <w:spacing w:val="-6"/>
              </w:rPr>
              <w:t xml:space="preserve">с даты фактической подачи сетевой организацией напряжения и мощности на объекты </w:t>
            </w:r>
            <w:r w:rsidR="00DF0EAD" w:rsidRPr="00827BC0">
              <w:rPr>
                <w:spacing w:val="-6"/>
              </w:rPr>
              <w:t>потребителя</w:t>
            </w:r>
            <w:r w:rsidR="0062786C" w:rsidRPr="00827BC0">
              <w:rPr>
                <w:spacing w:val="-6"/>
              </w:rPr>
              <w:t>, соответствующей дате фактического присоединения, указанной в акте об осуществлении технологического присоединения;</w:t>
            </w:r>
          </w:p>
          <w:p w:rsidR="0085788F" w:rsidRPr="00827BC0" w:rsidRDefault="00586C4F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>б) </w:t>
            </w:r>
            <w:r w:rsidR="0062786C" w:rsidRPr="00827BC0">
              <w:rPr>
                <w:spacing w:val="-6"/>
              </w:rPr>
              <w:t xml:space="preserve">со дня составления и размещения сетевой организацией на своем официальном сайте в личном кабинете </w:t>
            </w:r>
            <w:r w:rsidR="00DF0EAD" w:rsidRPr="00827BC0">
              <w:rPr>
                <w:spacing w:val="-6"/>
              </w:rPr>
              <w:t>потребителя</w:t>
            </w:r>
            <w:r w:rsidR="0062786C" w:rsidRPr="00827BC0">
              <w:rPr>
                <w:spacing w:val="-6"/>
              </w:rPr>
              <w:t xml:space="preserve"> акта об осуществлении технологического присоединения, подписанного со стороны сетевой организации, если технологическое присоединение энергопринимающих устройств </w:t>
            </w:r>
            <w:r w:rsidR="00DF0EAD" w:rsidRPr="00827BC0">
              <w:rPr>
                <w:spacing w:val="-6"/>
              </w:rPr>
              <w:t>потребителя</w:t>
            </w:r>
            <w:r w:rsidR="0062786C" w:rsidRPr="00827BC0">
              <w:rPr>
                <w:spacing w:val="-6"/>
              </w:rPr>
              <w:t xml:space="preserve"> осуществляется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</w:t>
            </w:r>
            <w:r w:rsidR="0085788F" w:rsidRPr="00827BC0">
              <w:rPr>
                <w:spacing w:val="-6"/>
              </w:rPr>
              <w:t>;</w:t>
            </w:r>
          </w:p>
          <w:p w:rsidR="0085788F" w:rsidRPr="00827BC0" w:rsidRDefault="00586C4F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>- </w:t>
            </w:r>
            <w:r w:rsidR="0085788F" w:rsidRPr="00827BC0">
              <w:rPr>
                <w:spacing w:val="-6"/>
              </w:rPr>
              <w:t>в случае, указанном в п</w:t>
            </w:r>
            <w:r w:rsidR="00827BC0">
              <w:rPr>
                <w:spacing w:val="-6"/>
              </w:rPr>
              <w:t xml:space="preserve">ункте </w:t>
            </w:r>
            <w:r w:rsidR="0085788F" w:rsidRPr="00827BC0">
              <w:rPr>
                <w:spacing w:val="-6"/>
              </w:rPr>
              <w:t xml:space="preserve">21 Основных положений функционирования розничных рынков электрической энергии, утвержденных </w:t>
            </w:r>
            <w:hyperlink w:anchor="sub_0" w:history="1">
              <w:r w:rsidR="0085788F" w:rsidRPr="00827BC0">
                <w:rPr>
                  <w:spacing w:val="-6"/>
                </w:rPr>
                <w:t>постановлением</w:t>
              </w:r>
            </w:hyperlink>
            <w:r w:rsidR="0085788F" w:rsidRPr="00827BC0">
              <w:rPr>
                <w:spacing w:val="-6"/>
              </w:rPr>
              <w:t xml:space="preserve"> Правительства Рос</w:t>
            </w:r>
            <w:r w:rsidRPr="00827BC0">
              <w:rPr>
                <w:spacing w:val="-6"/>
              </w:rPr>
              <w:t>сийской Федерации</w:t>
            </w:r>
            <w:r w:rsidRPr="00827BC0">
              <w:rPr>
                <w:spacing w:val="-6"/>
              </w:rPr>
              <w:br/>
              <w:t>от 4</w:t>
            </w:r>
            <w:r w:rsidR="00827BC0">
              <w:rPr>
                <w:spacing w:val="-6"/>
              </w:rPr>
              <w:t xml:space="preserve"> мая </w:t>
            </w:r>
            <w:r w:rsidRPr="00827BC0">
              <w:rPr>
                <w:spacing w:val="-6"/>
              </w:rPr>
              <w:t>2012</w:t>
            </w:r>
            <w:r w:rsidR="00827BC0">
              <w:rPr>
                <w:spacing w:val="-6"/>
              </w:rPr>
              <w:t xml:space="preserve"> года</w:t>
            </w:r>
            <w:r w:rsidRPr="00827BC0">
              <w:rPr>
                <w:spacing w:val="-6"/>
              </w:rPr>
              <w:t xml:space="preserve"> </w:t>
            </w:r>
            <w:r w:rsidR="0085788F" w:rsidRPr="00827BC0">
              <w:rPr>
                <w:spacing w:val="-6"/>
              </w:rPr>
              <w:t>№442</w:t>
            </w:r>
            <w:r w:rsidR="00827BC0">
              <w:rPr>
                <w:spacing w:val="-6"/>
              </w:rPr>
              <w:t xml:space="preserve"> (далее по тексту – Основные положения)</w:t>
            </w:r>
            <w:r w:rsidR="0085788F" w:rsidRPr="00827BC0">
              <w:rPr>
                <w:spacing w:val="-6"/>
              </w:rPr>
              <w:t>, - с даты и времени, установ</w:t>
            </w:r>
            <w:r w:rsidRPr="00827BC0">
              <w:rPr>
                <w:spacing w:val="-6"/>
              </w:rPr>
              <w:t>ленных в соответствии с абз</w:t>
            </w:r>
            <w:r w:rsidR="00827BC0">
              <w:rPr>
                <w:spacing w:val="-6"/>
              </w:rPr>
              <w:t>ацем</w:t>
            </w:r>
            <w:r w:rsidRPr="00827BC0">
              <w:rPr>
                <w:spacing w:val="-6"/>
              </w:rPr>
              <w:t xml:space="preserve"> 4 п</w:t>
            </w:r>
            <w:r w:rsidR="00827BC0">
              <w:rPr>
                <w:spacing w:val="-6"/>
              </w:rPr>
              <w:t>ункта</w:t>
            </w:r>
            <w:r w:rsidRPr="00827BC0">
              <w:rPr>
                <w:spacing w:val="-6"/>
              </w:rPr>
              <w:t xml:space="preserve"> 16 </w:t>
            </w:r>
            <w:r w:rsidR="0085788F" w:rsidRPr="00827BC0">
              <w:rPr>
                <w:spacing w:val="-6"/>
              </w:rPr>
              <w:t>Основных положений</w:t>
            </w:r>
            <w:r w:rsidR="005E23B7" w:rsidRPr="00827BC0">
              <w:t xml:space="preserve"> </w:t>
            </w:r>
            <w:r w:rsidR="0085788F" w:rsidRPr="00827BC0">
              <w:rPr>
                <w:spacing w:val="-6"/>
              </w:rPr>
              <w:t>для принятия гарантирующим поставщиком на обслуживание потребителей.</w:t>
            </w:r>
          </w:p>
          <w:p w:rsidR="0021015B" w:rsidRDefault="0021015B" w:rsidP="00827BC0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>Договор ежегодно пролонгируется на следующий календарный год, если за 30 (тридцать) календарных дней до ок</w:t>
            </w:r>
            <w:r w:rsidR="00461A03" w:rsidRPr="00827BC0">
              <w:rPr>
                <w:spacing w:val="-6"/>
              </w:rPr>
              <w:t>ончания срока его действия покупатель</w:t>
            </w:r>
            <w:r w:rsidRPr="00827BC0">
              <w:rPr>
                <w:spacing w:val="-6"/>
              </w:rPr>
              <w:t xml:space="preserve"> письменно не заявит </w:t>
            </w:r>
            <w:r w:rsidR="00F3318B" w:rsidRPr="00827BC0">
              <w:rPr>
                <w:spacing w:val="-6"/>
              </w:rPr>
              <w:t>АО «</w:t>
            </w:r>
            <w:r w:rsidR="00827BC0">
              <w:rPr>
                <w:spacing w:val="-6"/>
              </w:rPr>
              <w:t>Ульяновскэнерго</w:t>
            </w:r>
            <w:r w:rsidR="00F3318B" w:rsidRPr="00827BC0">
              <w:rPr>
                <w:spacing w:val="-6"/>
              </w:rPr>
              <w:t>»</w:t>
            </w:r>
            <w:r w:rsidRPr="00827BC0">
              <w:rPr>
                <w:spacing w:val="-6"/>
              </w:rPr>
              <w:t xml:space="preserve"> о его прекращении или изменении, либо о заключении договора на иных условиях</w:t>
            </w:r>
            <w:r w:rsidR="00461A03" w:rsidRPr="00827BC0">
              <w:rPr>
                <w:spacing w:val="-6"/>
              </w:rPr>
              <w:t>.</w:t>
            </w:r>
          </w:p>
          <w:p w:rsidR="00DE72CD" w:rsidRDefault="00DE72CD" w:rsidP="00827BC0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>
              <w:rPr>
                <w:spacing w:val="-6"/>
              </w:rPr>
              <w:t>По соглашению сторон и (или) в случаях, предусмотренных законодательством, договор может быть заключен на определённый срок.</w:t>
            </w:r>
          </w:p>
          <w:p w:rsidR="00DE72CD" w:rsidRDefault="00DE72CD" w:rsidP="00827BC0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>
              <w:rPr>
                <w:spacing w:val="-6"/>
              </w:rPr>
              <w:t>С исполнителями коммунальных услуг договор действует до прекращения обязательства исполнителя коммунальных услуг по предоставлению коммунальной услуги электроснабжения.</w:t>
            </w:r>
          </w:p>
          <w:p w:rsidR="00572B60" w:rsidRDefault="00572B60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</w:p>
          <w:p w:rsidR="00DE72CD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lastRenderedPageBreak/>
              <w:t xml:space="preserve">1.2. </w:t>
            </w:r>
            <w:r w:rsidR="00DE72CD">
              <w:rPr>
                <w:b/>
                <w:spacing w:val="-6"/>
              </w:rPr>
              <w:t>Физические лица (приобретающи</w:t>
            </w:r>
            <w:r>
              <w:rPr>
                <w:b/>
                <w:spacing w:val="-6"/>
              </w:rPr>
              <w:t>е</w:t>
            </w:r>
            <w:r w:rsidR="00DE72CD">
              <w:rPr>
                <w:b/>
                <w:spacing w:val="-6"/>
              </w:rPr>
              <w:t xml:space="preserve"> электрическую энергию в целях, не связанных с осуществлением предпринимательской</w:t>
            </w:r>
            <w:r>
              <w:rPr>
                <w:b/>
                <w:spacing w:val="-6"/>
              </w:rPr>
              <w:t xml:space="preserve"> деятельности).</w:t>
            </w:r>
          </w:p>
          <w:p w:rsidR="00771E55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215C54">
              <w:rPr>
                <w:spacing w:val="-6"/>
              </w:rPr>
              <w:t>Исполнение обязательств АО «</w:t>
            </w:r>
            <w:r>
              <w:rPr>
                <w:spacing w:val="-6"/>
              </w:rPr>
              <w:t>Ульяновскэнерго</w:t>
            </w:r>
            <w:r w:rsidRPr="00215C54">
              <w:rPr>
                <w:spacing w:val="-6"/>
              </w:rPr>
              <w:t xml:space="preserve">» по договору </w:t>
            </w:r>
            <w:r w:rsidRPr="00422AE8">
              <w:rPr>
                <w:spacing w:val="-6"/>
              </w:rPr>
              <w:t xml:space="preserve">энергоснабжения </w:t>
            </w:r>
            <w:r>
              <w:rPr>
                <w:spacing w:val="-6"/>
              </w:rPr>
              <w:t>с Потребителями</w:t>
            </w:r>
            <w:r w:rsidRPr="005B5C58" w:rsidDel="00422AE8">
              <w:rPr>
                <w:spacing w:val="-6"/>
              </w:rPr>
              <w:t xml:space="preserve"> </w:t>
            </w:r>
            <w:r w:rsidRPr="00215C54">
              <w:rPr>
                <w:spacing w:val="-6"/>
              </w:rPr>
              <w:t>осуществляется:</w:t>
            </w:r>
          </w:p>
          <w:p w:rsidR="00771E55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>
              <w:rPr>
                <w:spacing w:val="-6"/>
              </w:rPr>
              <w:t>- </w:t>
            </w:r>
            <w:r w:rsidRPr="00422AE8">
              <w:rPr>
                <w:spacing w:val="-6"/>
              </w:rPr>
              <w:t>с момента заключения</w:t>
            </w:r>
            <w:r>
              <w:rPr>
                <w:spacing w:val="-6"/>
              </w:rPr>
              <w:t xml:space="preserve"> договора;</w:t>
            </w:r>
          </w:p>
          <w:p w:rsidR="00771E55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>
              <w:rPr>
                <w:spacing w:val="-6"/>
              </w:rPr>
              <w:t>- п</w:t>
            </w:r>
            <w:r w:rsidRPr="00DD38C9">
              <w:rPr>
                <w:spacing w:val="-6"/>
              </w:rPr>
              <w:t>утем совершения потребителем действий, свидетельствующих о его намерении потреблять коммунальные услуги или о фактическом п</w:t>
            </w:r>
            <w:r>
              <w:rPr>
                <w:spacing w:val="-6"/>
              </w:rPr>
              <w:t>отреблении таких услуг (</w:t>
            </w:r>
            <w:r w:rsidRPr="00DD38C9">
              <w:rPr>
                <w:spacing w:val="-6"/>
              </w:rPr>
              <w:t>конклюдентные действия)</w:t>
            </w:r>
            <w:r>
              <w:rPr>
                <w:spacing w:val="-6"/>
              </w:rPr>
              <w:t xml:space="preserve"> при одновременном выполнении следующих условий:</w:t>
            </w:r>
          </w:p>
          <w:p w:rsidR="00771E55" w:rsidRPr="00A52C63" w:rsidRDefault="00771E55" w:rsidP="00771E55">
            <w:pPr>
              <w:pStyle w:val="Default"/>
              <w:ind w:firstLine="733"/>
              <w:rPr>
                <w:rFonts w:eastAsia="Times New Roman"/>
                <w:color w:val="auto"/>
                <w:spacing w:val="-6"/>
                <w:lang w:eastAsia="ru-RU"/>
              </w:rPr>
            </w:pPr>
            <w:r w:rsidRPr="00A52C63">
              <w:rPr>
                <w:rFonts w:eastAsia="Times New Roman"/>
                <w:color w:val="auto"/>
                <w:spacing w:val="-6"/>
                <w:lang w:eastAsia="ru-RU"/>
              </w:rPr>
              <w:t xml:space="preserve">а) объект энергоснабжения </w:t>
            </w:r>
            <w:r>
              <w:rPr>
                <w:rFonts w:eastAsia="Times New Roman"/>
                <w:color w:val="auto"/>
                <w:spacing w:val="-6"/>
                <w:lang w:eastAsia="ru-RU"/>
              </w:rPr>
              <w:t>Потребителя</w:t>
            </w:r>
            <w:r w:rsidRPr="00A52C63">
              <w:rPr>
                <w:rFonts w:eastAsia="Times New Roman"/>
                <w:color w:val="auto"/>
                <w:spacing w:val="-6"/>
                <w:lang w:eastAsia="ru-RU"/>
              </w:rPr>
              <w:t xml:space="preserve"> имеет надлежащее технологическое присоединение к сетям; </w:t>
            </w:r>
          </w:p>
          <w:p w:rsidR="00771E55" w:rsidRPr="00A52C63" w:rsidRDefault="00771E55" w:rsidP="00771E55">
            <w:pPr>
              <w:pStyle w:val="Default"/>
              <w:ind w:firstLine="733"/>
              <w:rPr>
                <w:rFonts w:eastAsia="Times New Roman"/>
                <w:color w:val="auto"/>
                <w:spacing w:val="-6"/>
                <w:lang w:eastAsia="ru-RU"/>
              </w:rPr>
            </w:pPr>
            <w:r w:rsidRPr="00A52C63">
              <w:rPr>
                <w:rFonts w:eastAsia="Times New Roman"/>
                <w:color w:val="auto"/>
                <w:spacing w:val="-6"/>
                <w:lang w:eastAsia="ru-RU"/>
              </w:rPr>
              <w:t xml:space="preserve">б) на объекте энергоснабжения </w:t>
            </w:r>
            <w:r>
              <w:rPr>
                <w:rFonts w:eastAsia="Times New Roman"/>
                <w:color w:val="auto"/>
                <w:spacing w:val="-6"/>
                <w:lang w:eastAsia="ru-RU"/>
              </w:rPr>
              <w:t xml:space="preserve">Потребителя </w:t>
            </w:r>
            <w:r w:rsidRPr="00A52C63">
              <w:rPr>
                <w:rFonts w:eastAsia="Times New Roman"/>
                <w:color w:val="auto"/>
                <w:spacing w:val="-6"/>
                <w:lang w:eastAsia="ru-RU"/>
              </w:rPr>
              <w:t xml:space="preserve">осуществляется потребление электрической энергии; </w:t>
            </w:r>
          </w:p>
          <w:p w:rsidR="00771E55" w:rsidRDefault="00771E55" w:rsidP="00771E55">
            <w:pPr>
              <w:pStyle w:val="a4"/>
              <w:tabs>
                <w:tab w:val="left" w:pos="874"/>
              </w:tabs>
              <w:spacing w:before="0" w:beforeAutospacing="0" w:after="0" w:afterAutospacing="0"/>
              <w:ind w:firstLine="733"/>
              <w:jc w:val="both"/>
              <w:rPr>
                <w:spacing w:val="-6"/>
              </w:rPr>
            </w:pPr>
            <w:r w:rsidRPr="00A52C63">
              <w:rPr>
                <w:spacing w:val="-6"/>
              </w:rPr>
              <w:t xml:space="preserve">в) в отношении объекта энергоснабжения </w:t>
            </w:r>
            <w:r>
              <w:rPr>
                <w:spacing w:val="-6"/>
              </w:rPr>
              <w:t>Потребителя</w:t>
            </w:r>
            <w:r w:rsidRPr="00A52C63">
              <w:rPr>
                <w:spacing w:val="-6"/>
              </w:rPr>
              <w:t xml:space="preserve"> отсутствует договор на поставку коммунальной услуги по электроснабжению, заключенный с иным лицом</w:t>
            </w:r>
            <w:r>
              <w:rPr>
                <w:spacing w:val="-6"/>
              </w:rPr>
              <w:t>;</w:t>
            </w:r>
          </w:p>
          <w:p w:rsidR="00771E55" w:rsidRPr="001C27CA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1C27CA">
              <w:rPr>
                <w:spacing w:val="-6"/>
              </w:rPr>
              <w:t xml:space="preserve">- в случае заключения договора энергоснабжения до завершения процедуры технологического присоединения энергопринимающих устройств, в отношении которых заключается такой договор – со дня размещения сетевой организацией акта об осуществлении технологического присоединения, подписанного со стороны сетевой </w:t>
            </w:r>
            <w:r>
              <w:rPr>
                <w:spacing w:val="-6"/>
              </w:rPr>
              <w:t>организации, в личном кабинете П</w:t>
            </w:r>
            <w:r w:rsidRPr="001C27CA">
              <w:rPr>
                <w:spacing w:val="-6"/>
              </w:rPr>
              <w:t>отребителя;</w:t>
            </w:r>
          </w:p>
          <w:p w:rsidR="00771E55" w:rsidRPr="001C27CA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1C27CA">
              <w:rPr>
                <w:spacing w:val="-6"/>
              </w:rPr>
              <w:t>- в случае, указанном в п</w:t>
            </w:r>
            <w:r>
              <w:rPr>
                <w:spacing w:val="-6"/>
              </w:rPr>
              <w:t xml:space="preserve">ункте </w:t>
            </w:r>
            <w:r w:rsidRPr="001C27CA">
              <w:rPr>
                <w:spacing w:val="-6"/>
              </w:rPr>
              <w:t xml:space="preserve">20 Основных положений, - </w:t>
            </w:r>
            <w:r>
              <w:rPr>
                <w:spacing w:val="-6"/>
              </w:rPr>
              <w:t>П</w:t>
            </w:r>
            <w:r w:rsidRPr="001C27CA">
              <w:rPr>
                <w:spacing w:val="-6"/>
              </w:rPr>
              <w:t xml:space="preserve">отребители принимаются на обслуживание гарантирующим поставщиком с даты, установленной для такого принятия </w:t>
            </w:r>
            <w:proofErr w:type="gramStart"/>
            <w:r w:rsidRPr="001C27CA">
              <w:rPr>
                <w:spacing w:val="-6"/>
              </w:rPr>
              <w:t>уполномоченным органом субъекта Российской Федерации</w:t>
            </w:r>
            <w:proofErr w:type="gramEnd"/>
            <w:r w:rsidRPr="001C27CA">
              <w:rPr>
                <w:spacing w:val="-6"/>
              </w:rPr>
              <w:t xml:space="preserve"> и вносят плату за потребленную с этой даты электрическую энергию в адрес гарантирующего поставщика.</w:t>
            </w:r>
          </w:p>
          <w:p w:rsidR="00771E55" w:rsidRPr="00771E55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1C27CA">
              <w:rPr>
                <w:spacing w:val="-6"/>
              </w:rPr>
              <w:t>Договор энергоснабжения с Потребителями считается заключенным на неопределенный срок.</w:t>
            </w:r>
          </w:p>
        </w:tc>
      </w:tr>
      <w:tr w:rsidR="0085788F" w:rsidRPr="00827BC0" w:rsidTr="00594938">
        <w:tc>
          <w:tcPr>
            <w:tcW w:w="1134" w:type="dxa"/>
            <w:vMerge/>
          </w:tcPr>
          <w:p w:rsidR="0085788F" w:rsidRPr="00827BC0" w:rsidRDefault="0085788F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85788F" w:rsidRPr="00827BC0" w:rsidRDefault="001D472D" w:rsidP="00594938">
            <w:pPr>
              <w:jc w:val="center"/>
              <w:rPr>
                <w:sz w:val="24"/>
                <w:szCs w:val="24"/>
              </w:rPr>
            </w:pPr>
            <w:r w:rsidRPr="00827BC0">
              <w:rPr>
                <w:sz w:val="24"/>
                <w:szCs w:val="24"/>
              </w:rPr>
              <w:t>2</w:t>
            </w:r>
          </w:p>
        </w:tc>
        <w:tc>
          <w:tcPr>
            <w:tcW w:w="2428" w:type="dxa"/>
            <w:vAlign w:val="center"/>
          </w:tcPr>
          <w:p w:rsidR="0085788F" w:rsidRPr="00827BC0" w:rsidRDefault="001D472D" w:rsidP="001D472D">
            <w:pPr>
              <w:jc w:val="center"/>
              <w:rPr>
                <w:sz w:val="24"/>
                <w:szCs w:val="24"/>
              </w:rPr>
            </w:pPr>
            <w:r w:rsidRPr="00827BC0">
              <w:rPr>
                <w:sz w:val="24"/>
                <w:szCs w:val="24"/>
              </w:rPr>
              <w:t>Вид цены на электрическую энергию (фиксированная или переменная)</w:t>
            </w:r>
          </w:p>
        </w:tc>
        <w:tc>
          <w:tcPr>
            <w:tcW w:w="10586" w:type="dxa"/>
          </w:tcPr>
          <w:p w:rsidR="001D472D" w:rsidRPr="00827BC0" w:rsidRDefault="005211F4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>С</w:t>
            </w:r>
            <w:r w:rsidR="001D472D" w:rsidRPr="00827BC0">
              <w:rPr>
                <w:spacing w:val="-6"/>
              </w:rPr>
              <w:t>тоимость электрической эн</w:t>
            </w:r>
            <w:r w:rsidR="00CF71CA" w:rsidRPr="00827BC0">
              <w:rPr>
                <w:spacing w:val="-6"/>
              </w:rPr>
              <w:t>ергии, поставляемой покупателям</w:t>
            </w:r>
            <w:r w:rsidR="001D472D" w:rsidRPr="00827BC0">
              <w:rPr>
                <w:spacing w:val="-6"/>
              </w:rPr>
              <w:t xml:space="preserve"> (за исключением населения и приравненным к нему категориям потребителей) рассчитывается по нерегулируемым ценам, определяемым в соответствии с действующим законодательством.</w:t>
            </w:r>
          </w:p>
          <w:p w:rsidR="001D472D" w:rsidRPr="00827BC0" w:rsidRDefault="001D472D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>Нерегулируемые цены на электрическую эн</w:t>
            </w:r>
            <w:r w:rsidR="007C6372" w:rsidRPr="00827BC0">
              <w:rPr>
                <w:spacing w:val="-6"/>
              </w:rPr>
              <w:t>ергию (мощность) рассчитываются</w:t>
            </w:r>
            <w:r w:rsidR="007C6372" w:rsidRPr="00827BC0">
              <w:rPr>
                <w:spacing w:val="-6"/>
              </w:rPr>
              <w:br/>
            </w:r>
            <w:r w:rsidR="00BF12D0" w:rsidRPr="00827BC0">
              <w:rPr>
                <w:spacing w:val="-6"/>
              </w:rPr>
              <w:t>АО</w:t>
            </w:r>
            <w:r w:rsidRPr="00827BC0">
              <w:rPr>
                <w:spacing w:val="-6"/>
              </w:rPr>
              <w:t xml:space="preserve"> «</w:t>
            </w:r>
            <w:r w:rsidR="00827BC0">
              <w:rPr>
                <w:spacing w:val="-6"/>
              </w:rPr>
              <w:t>Ульяновскэнерго</w:t>
            </w:r>
            <w:r w:rsidRPr="00827BC0">
              <w:rPr>
                <w:spacing w:val="-6"/>
              </w:rPr>
              <w:t>» для каждого расчетного периода и ежемесячно публикуются в порядке и сроки, установленные действующим законодательством.</w:t>
            </w:r>
          </w:p>
          <w:p w:rsidR="001D472D" w:rsidRPr="00827BC0" w:rsidRDefault="001D472D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>Уровень нерегулируемых цен на электрическую энергию (мощность) может изменяться в зависимости от ситуации на оптовом и розничных рынках электрической энергии (мощности). Изменение нерегулируемых цен на электрическую энергию (мощность) в период действия договора не требует его переоформления.</w:t>
            </w:r>
          </w:p>
          <w:p w:rsidR="001D472D" w:rsidRPr="00827BC0" w:rsidRDefault="003748E1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>В случае передачи покупателем</w:t>
            </w:r>
            <w:r w:rsidR="004B0E7C" w:rsidRPr="00827BC0">
              <w:rPr>
                <w:spacing w:val="-6"/>
              </w:rPr>
              <w:t xml:space="preserve"> </w:t>
            </w:r>
            <w:r w:rsidR="001D472D" w:rsidRPr="00827BC0">
              <w:rPr>
                <w:spacing w:val="-6"/>
              </w:rPr>
              <w:t xml:space="preserve">принятой от </w:t>
            </w:r>
            <w:r w:rsidR="00BF12D0" w:rsidRPr="00827BC0">
              <w:rPr>
                <w:spacing w:val="-6"/>
              </w:rPr>
              <w:t>АО</w:t>
            </w:r>
            <w:r w:rsidR="001D472D" w:rsidRPr="00827BC0">
              <w:rPr>
                <w:spacing w:val="-6"/>
              </w:rPr>
              <w:t xml:space="preserve"> «</w:t>
            </w:r>
            <w:r w:rsidR="00827BC0">
              <w:rPr>
                <w:spacing w:val="-6"/>
              </w:rPr>
              <w:t>Ульяновскэнерго</w:t>
            </w:r>
            <w:r w:rsidR="001D472D" w:rsidRPr="00827BC0">
              <w:rPr>
                <w:spacing w:val="-6"/>
              </w:rPr>
              <w:t>» электрической энергии (мощности) или её части населению и/или приравненным</w:t>
            </w:r>
            <w:r w:rsidRPr="00827BC0">
              <w:rPr>
                <w:spacing w:val="-6"/>
              </w:rPr>
              <w:t xml:space="preserve"> к нему категориям потребителей</w:t>
            </w:r>
            <w:r w:rsidR="001D472D" w:rsidRPr="00827BC0">
              <w:rPr>
                <w:spacing w:val="-6"/>
              </w:rPr>
              <w:t xml:space="preserve"> стоимость данного объёма</w:t>
            </w:r>
            <w:r w:rsidRPr="00827BC0">
              <w:rPr>
                <w:spacing w:val="-6"/>
              </w:rPr>
              <w:t xml:space="preserve"> электрической энергии</w:t>
            </w:r>
            <w:r w:rsidR="001D472D" w:rsidRPr="00827BC0">
              <w:rPr>
                <w:spacing w:val="-6"/>
              </w:rPr>
              <w:t xml:space="preserve"> </w:t>
            </w:r>
            <w:r w:rsidR="005211F4" w:rsidRPr="00827BC0">
              <w:rPr>
                <w:spacing w:val="-6"/>
              </w:rPr>
              <w:t xml:space="preserve">определяется в соответствии с </w:t>
            </w:r>
            <w:r w:rsidRPr="00827BC0">
              <w:rPr>
                <w:spacing w:val="-6"/>
              </w:rPr>
              <w:t>требованиями действующего законодательства</w:t>
            </w:r>
            <w:r w:rsidR="001D472D" w:rsidRPr="00827BC0">
              <w:rPr>
                <w:spacing w:val="-6"/>
              </w:rPr>
              <w:t>.</w:t>
            </w:r>
          </w:p>
          <w:p w:rsidR="001D472D" w:rsidRPr="00827BC0" w:rsidRDefault="001D472D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 xml:space="preserve">Поставка электрической энергии населению и/или приравненным к нему категориям потребителей </w:t>
            </w:r>
            <w:r w:rsidRPr="00827BC0">
              <w:rPr>
                <w:spacing w:val="-6"/>
              </w:rPr>
              <w:lastRenderedPageBreak/>
              <w:t xml:space="preserve">осуществляется </w:t>
            </w:r>
            <w:r w:rsidR="00572B60">
              <w:rPr>
                <w:spacing w:val="-6"/>
              </w:rPr>
              <w:t>по регулируемым ценам (тарифам), устанавливаемым органами исполнительной власти субъекта Российской Федерации в области государственного регулирования тарифов на соответствующий период.</w:t>
            </w:r>
          </w:p>
          <w:p w:rsidR="00572B60" w:rsidRPr="00827BC0" w:rsidRDefault="001D472D" w:rsidP="007558A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>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</w:t>
            </w:r>
            <w:r w:rsidR="004139EF" w:rsidRPr="00827BC0">
              <w:rPr>
                <w:spacing w:val="-6"/>
              </w:rPr>
              <w:t>,</w:t>
            </w:r>
            <w:r w:rsidRPr="00827BC0">
              <w:rPr>
                <w:spacing w:val="-6"/>
              </w:rPr>
              <w:t xml:space="preserve"> содержится в приложении № 1 к Основам ценообразования в области регулируемых цен (тарифов) в электроэнергетике, утвержденным постановлением Правительства Р</w:t>
            </w:r>
            <w:r w:rsidR="00827BC0">
              <w:rPr>
                <w:spacing w:val="-6"/>
              </w:rPr>
              <w:t xml:space="preserve">оссийской </w:t>
            </w:r>
            <w:r w:rsidRPr="00827BC0">
              <w:rPr>
                <w:spacing w:val="-6"/>
              </w:rPr>
              <w:t>Ф</w:t>
            </w:r>
            <w:r w:rsidR="00827BC0">
              <w:rPr>
                <w:spacing w:val="-6"/>
              </w:rPr>
              <w:t>едерации</w:t>
            </w:r>
            <w:r w:rsidRPr="00827BC0">
              <w:rPr>
                <w:spacing w:val="-6"/>
              </w:rPr>
              <w:t xml:space="preserve"> от 29</w:t>
            </w:r>
            <w:r w:rsidR="00827BC0">
              <w:rPr>
                <w:spacing w:val="-6"/>
              </w:rPr>
              <w:t xml:space="preserve"> декабря </w:t>
            </w:r>
            <w:r w:rsidRPr="00827BC0">
              <w:rPr>
                <w:spacing w:val="-6"/>
              </w:rPr>
              <w:t>2011</w:t>
            </w:r>
            <w:r w:rsidR="00827BC0">
              <w:rPr>
                <w:spacing w:val="-6"/>
              </w:rPr>
              <w:t xml:space="preserve"> года</w:t>
            </w:r>
            <w:r w:rsidRPr="00827BC0">
              <w:rPr>
                <w:spacing w:val="-6"/>
              </w:rPr>
              <w:t xml:space="preserve"> № 1178</w:t>
            </w:r>
            <w:r w:rsidR="00153D2C" w:rsidRPr="00827BC0">
              <w:rPr>
                <w:spacing w:val="-6"/>
              </w:rPr>
              <w:t>.</w:t>
            </w:r>
          </w:p>
        </w:tc>
      </w:tr>
      <w:tr w:rsidR="0085788F" w:rsidRPr="00827BC0" w:rsidTr="00594938">
        <w:tc>
          <w:tcPr>
            <w:tcW w:w="1134" w:type="dxa"/>
            <w:vMerge/>
          </w:tcPr>
          <w:p w:rsidR="0085788F" w:rsidRPr="00827BC0" w:rsidRDefault="0085788F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85788F" w:rsidRPr="00827BC0" w:rsidRDefault="001D472D" w:rsidP="00594938">
            <w:pPr>
              <w:jc w:val="center"/>
              <w:rPr>
                <w:sz w:val="24"/>
                <w:szCs w:val="24"/>
              </w:rPr>
            </w:pPr>
            <w:r w:rsidRPr="00827BC0">
              <w:rPr>
                <w:sz w:val="24"/>
                <w:szCs w:val="24"/>
              </w:rPr>
              <w:t>3</w:t>
            </w:r>
          </w:p>
        </w:tc>
        <w:tc>
          <w:tcPr>
            <w:tcW w:w="2428" w:type="dxa"/>
            <w:vAlign w:val="center"/>
          </w:tcPr>
          <w:p w:rsidR="0085788F" w:rsidRPr="00827BC0" w:rsidRDefault="001D472D" w:rsidP="001D472D">
            <w:pPr>
              <w:jc w:val="center"/>
              <w:rPr>
                <w:sz w:val="24"/>
                <w:szCs w:val="24"/>
              </w:rPr>
            </w:pPr>
            <w:r w:rsidRPr="00827BC0">
              <w:rPr>
                <w:sz w:val="24"/>
                <w:szCs w:val="24"/>
              </w:rPr>
              <w:t>Форма оплаты</w:t>
            </w:r>
          </w:p>
        </w:tc>
        <w:tc>
          <w:tcPr>
            <w:tcW w:w="10586" w:type="dxa"/>
          </w:tcPr>
          <w:p w:rsidR="0085788F" w:rsidRPr="00827BC0" w:rsidRDefault="007558A5" w:rsidP="003F53AC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>
              <w:rPr>
                <w:spacing w:val="-6"/>
              </w:rPr>
              <w:t>Плата за электрическую энергию вносится в формах, предусмотренных действующим законодательством, в том числе наличными денежными средствами или в безналичной форме.</w:t>
            </w:r>
          </w:p>
        </w:tc>
      </w:tr>
      <w:tr w:rsidR="0085788F" w:rsidRPr="00827BC0" w:rsidTr="00594938">
        <w:tc>
          <w:tcPr>
            <w:tcW w:w="1134" w:type="dxa"/>
            <w:vMerge/>
          </w:tcPr>
          <w:p w:rsidR="0085788F" w:rsidRPr="00827BC0" w:rsidRDefault="0085788F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85788F" w:rsidRPr="00827BC0" w:rsidRDefault="001D472D" w:rsidP="00594938">
            <w:pPr>
              <w:jc w:val="center"/>
              <w:rPr>
                <w:sz w:val="24"/>
                <w:szCs w:val="24"/>
              </w:rPr>
            </w:pPr>
            <w:r w:rsidRPr="00827BC0">
              <w:rPr>
                <w:sz w:val="24"/>
                <w:szCs w:val="24"/>
              </w:rPr>
              <w:t>4</w:t>
            </w:r>
          </w:p>
        </w:tc>
        <w:tc>
          <w:tcPr>
            <w:tcW w:w="2428" w:type="dxa"/>
            <w:vAlign w:val="center"/>
          </w:tcPr>
          <w:p w:rsidR="0085788F" w:rsidRPr="00827BC0" w:rsidRDefault="001D472D" w:rsidP="001D472D">
            <w:pPr>
              <w:jc w:val="center"/>
              <w:rPr>
                <w:sz w:val="24"/>
                <w:szCs w:val="24"/>
              </w:rPr>
            </w:pPr>
            <w:r w:rsidRPr="00827BC0">
              <w:rPr>
                <w:sz w:val="24"/>
                <w:szCs w:val="24"/>
              </w:rPr>
              <w:t>Форма обеспечения исполнения обязательств сторон по договору</w:t>
            </w:r>
          </w:p>
        </w:tc>
        <w:tc>
          <w:tcPr>
            <w:tcW w:w="10586" w:type="dxa"/>
            <w:vAlign w:val="center"/>
          </w:tcPr>
          <w:p w:rsidR="00BD7A71" w:rsidRPr="00572B60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>4</w:t>
            </w:r>
            <w:r w:rsidRPr="00572B60">
              <w:rPr>
                <w:b/>
                <w:spacing w:val="-6"/>
              </w:rPr>
              <w:t>.1. Юридические и лица и индивидуальные предприниматели.</w:t>
            </w:r>
          </w:p>
          <w:p w:rsidR="000E45C1" w:rsidRDefault="001D472D" w:rsidP="000E45C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 xml:space="preserve">В качестве способа обеспечения обязательств договором может предусматриваться </w:t>
            </w:r>
            <w:r w:rsidR="00881FB8" w:rsidRPr="00827BC0">
              <w:rPr>
                <w:spacing w:val="-6"/>
              </w:rPr>
              <w:t>законная</w:t>
            </w:r>
            <w:r w:rsidRPr="00827BC0">
              <w:rPr>
                <w:spacing w:val="-6"/>
              </w:rPr>
              <w:t xml:space="preserve"> неустойка.</w:t>
            </w:r>
          </w:p>
          <w:p w:rsidR="00CE1EBA" w:rsidRDefault="000E45C1" w:rsidP="000E45C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>
              <w:rPr>
                <w:spacing w:val="-6"/>
              </w:rPr>
              <w:t>Договором может предусматриваться иная форма обеспечения исполнения обязательств, предусмотренная законодательством и не запрещенная им.</w:t>
            </w:r>
          </w:p>
          <w:p w:rsidR="00BD7A71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</w:p>
          <w:p w:rsidR="00BD7A71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>4.2. Физические лица (приобретающие электрическую энергию в целях, не связанных с осуществлением предпринимательской деятельности).</w:t>
            </w:r>
          </w:p>
          <w:p w:rsidR="00BD7A71" w:rsidRPr="00827BC0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>В качестве способа обеспечения обязательств договором может предусматриваться законная неустойка</w:t>
            </w:r>
            <w:r>
              <w:rPr>
                <w:spacing w:val="-6"/>
              </w:rPr>
              <w:t xml:space="preserve"> (пеня), в размере, определяемом законодательством.</w:t>
            </w:r>
          </w:p>
        </w:tc>
      </w:tr>
      <w:tr w:rsidR="00F77F74" w:rsidRPr="00827BC0" w:rsidTr="00594938">
        <w:tc>
          <w:tcPr>
            <w:tcW w:w="1134" w:type="dxa"/>
            <w:vMerge w:val="restart"/>
          </w:tcPr>
          <w:p w:rsidR="00F77F74" w:rsidRPr="00827BC0" w:rsidRDefault="00F77F74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7F74" w:rsidRPr="00827BC0" w:rsidRDefault="00F77F74" w:rsidP="00594938">
            <w:pPr>
              <w:jc w:val="center"/>
              <w:rPr>
                <w:sz w:val="24"/>
                <w:szCs w:val="24"/>
              </w:rPr>
            </w:pPr>
            <w:r w:rsidRPr="00827BC0">
              <w:rPr>
                <w:sz w:val="24"/>
                <w:szCs w:val="24"/>
              </w:rPr>
              <w:t>5</w:t>
            </w:r>
          </w:p>
        </w:tc>
        <w:tc>
          <w:tcPr>
            <w:tcW w:w="2428" w:type="dxa"/>
            <w:vAlign w:val="center"/>
          </w:tcPr>
          <w:p w:rsidR="00F77F74" w:rsidRPr="00827BC0" w:rsidRDefault="00F77F74" w:rsidP="001D472D">
            <w:pPr>
              <w:jc w:val="center"/>
              <w:rPr>
                <w:sz w:val="24"/>
                <w:szCs w:val="24"/>
              </w:rPr>
            </w:pPr>
            <w:r w:rsidRPr="00827BC0">
              <w:rPr>
                <w:sz w:val="24"/>
                <w:szCs w:val="24"/>
              </w:rPr>
              <w:t>Зона обслуживания</w:t>
            </w:r>
          </w:p>
        </w:tc>
        <w:tc>
          <w:tcPr>
            <w:tcW w:w="10586" w:type="dxa"/>
          </w:tcPr>
          <w:p w:rsidR="00F77F74" w:rsidRPr="00827BC0" w:rsidRDefault="00101A99" w:rsidP="000E45C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827BC0">
              <w:rPr>
                <w:spacing w:val="-6"/>
              </w:rPr>
              <w:t xml:space="preserve">Зона обслуживания </w:t>
            </w:r>
            <w:r w:rsidR="00BF12D0" w:rsidRPr="00827BC0">
              <w:rPr>
                <w:spacing w:val="-6"/>
              </w:rPr>
              <w:t>АО</w:t>
            </w:r>
            <w:r w:rsidR="00F77F74" w:rsidRPr="00827BC0">
              <w:rPr>
                <w:spacing w:val="-6"/>
              </w:rPr>
              <w:t xml:space="preserve"> «</w:t>
            </w:r>
            <w:r w:rsidR="000E45C1">
              <w:rPr>
                <w:spacing w:val="-6"/>
              </w:rPr>
              <w:t>Ульяновскэнерго</w:t>
            </w:r>
            <w:r w:rsidR="00F77F74" w:rsidRPr="00827BC0">
              <w:rPr>
                <w:spacing w:val="-6"/>
              </w:rPr>
              <w:t>» -</w:t>
            </w:r>
            <w:r w:rsidR="000E45C1">
              <w:t xml:space="preserve"> административная граница Ульяновской области (приказ Министерства развития конкуренции и экономики Ульяновской области от 28 декабря 2016 года №06-556 «Об изменении границ зон деятельности гарантирующих поставщиков Ульяновской области.»</w:t>
            </w:r>
            <w:r w:rsidR="001C5767" w:rsidRPr="00827BC0">
              <w:rPr>
                <w:spacing w:val="-6"/>
              </w:rPr>
              <w:t>.</w:t>
            </w:r>
          </w:p>
        </w:tc>
      </w:tr>
      <w:tr w:rsidR="00F77F74" w:rsidRPr="00827BC0" w:rsidTr="00594938">
        <w:tc>
          <w:tcPr>
            <w:tcW w:w="1134" w:type="dxa"/>
            <w:vMerge/>
          </w:tcPr>
          <w:p w:rsidR="00F77F74" w:rsidRPr="00827BC0" w:rsidRDefault="00F77F74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7F74" w:rsidRPr="00827BC0" w:rsidRDefault="00F77F74" w:rsidP="00594938">
            <w:pPr>
              <w:jc w:val="center"/>
              <w:rPr>
                <w:sz w:val="24"/>
                <w:szCs w:val="24"/>
              </w:rPr>
            </w:pPr>
            <w:r w:rsidRPr="00827BC0">
              <w:rPr>
                <w:sz w:val="24"/>
                <w:szCs w:val="24"/>
              </w:rPr>
              <w:t>6</w:t>
            </w:r>
          </w:p>
        </w:tc>
        <w:tc>
          <w:tcPr>
            <w:tcW w:w="2428" w:type="dxa"/>
            <w:vAlign w:val="center"/>
          </w:tcPr>
          <w:p w:rsidR="00F77F74" w:rsidRPr="00827BC0" w:rsidRDefault="00F77F74" w:rsidP="001D472D">
            <w:pPr>
              <w:jc w:val="center"/>
              <w:rPr>
                <w:sz w:val="24"/>
                <w:szCs w:val="24"/>
              </w:rPr>
            </w:pPr>
            <w:r w:rsidRPr="00827BC0">
              <w:rPr>
                <w:sz w:val="24"/>
                <w:szCs w:val="24"/>
              </w:rPr>
              <w:t>Условия расторжения договора</w:t>
            </w:r>
          </w:p>
        </w:tc>
        <w:tc>
          <w:tcPr>
            <w:tcW w:w="10586" w:type="dxa"/>
          </w:tcPr>
          <w:p w:rsidR="00BD7A71" w:rsidRPr="00E606B9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E606B9">
              <w:rPr>
                <w:b/>
                <w:spacing w:val="-6"/>
              </w:rPr>
              <w:t>6.1. Юридические и лица и индивидуальные предприниматели.</w:t>
            </w:r>
          </w:p>
          <w:p w:rsidR="00F77F74" w:rsidRPr="00E606B9" w:rsidRDefault="00BF12D0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spacing w:val="-6"/>
                <w:sz w:val="24"/>
                <w:szCs w:val="24"/>
              </w:rPr>
              <w:t>АО</w:t>
            </w:r>
            <w:r w:rsidR="00F77F74" w:rsidRPr="00E606B9">
              <w:rPr>
                <w:spacing w:val="-6"/>
                <w:sz w:val="24"/>
                <w:szCs w:val="24"/>
              </w:rPr>
              <w:t xml:space="preserve"> «</w:t>
            </w:r>
            <w:r w:rsidR="000E45C1" w:rsidRPr="00E606B9">
              <w:rPr>
                <w:spacing w:val="-6"/>
                <w:sz w:val="24"/>
                <w:szCs w:val="24"/>
              </w:rPr>
              <w:t>Ульяновскэнерго</w:t>
            </w:r>
            <w:r w:rsidR="00F77F74" w:rsidRPr="00E606B9">
              <w:rPr>
                <w:spacing w:val="-6"/>
                <w:sz w:val="24"/>
                <w:szCs w:val="24"/>
              </w:rPr>
              <w:t>» вправе в соответствии с п</w:t>
            </w:r>
            <w:r w:rsidR="000E45C1" w:rsidRPr="00E606B9">
              <w:rPr>
                <w:spacing w:val="-6"/>
                <w:sz w:val="24"/>
                <w:szCs w:val="24"/>
              </w:rPr>
              <w:t>унктом</w:t>
            </w:r>
            <w:r w:rsidR="00F77F74" w:rsidRPr="00E606B9">
              <w:rPr>
                <w:spacing w:val="-6"/>
                <w:sz w:val="24"/>
                <w:szCs w:val="24"/>
              </w:rPr>
              <w:t xml:space="preserve"> 53 Основных положений</w:t>
            </w:r>
            <w:r w:rsidR="00C44F5A" w:rsidRPr="00E606B9">
              <w:rPr>
                <w:spacing w:val="-6"/>
                <w:sz w:val="24"/>
                <w:szCs w:val="24"/>
              </w:rPr>
              <w:t>,</w:t>
            </w:r>
            <w:r w:rsidR="00F77F74" w:rsidRPr="00E606B9">
              <w:rPr>
                <w:spacing w:val="-6"/>
                <w:sz w:val="24"/>
                <w:szCs w:val="24"/>
              </w:rPr>
              <w:t xml:space="preserve"> в одностороннем порядке отказаться от исполнения обязательств по заключенному договору полност</w:t>
            </w:r>
            <w:r w:rsidR="00797A57" w:rsidRPr="00E606B9">
              <w:rPr>
                <w:spacing w:val="-6"/>
                <w:sz w:val="24"/>
                <w:szCs w:val="24"/>
              </w:rPr>
              <w:t>ью, в случае если покупателем</w:t>
            </w:r>
            <w:r w:rsidR="00F77F74" w:rsidRPr="00E606B9">
              <w:rPr>
                <w:spacing w:val="-6"/>
                <w:sz w:val="24"/>
                <w:szCs w:val="24"/>
              </w:rPr>
              <w:t xml:space="preserve"> не исполняются или исполняются ненадлежащим образом обязательства по оплат</w:t>
            </w:r>
            <w:r w:rsidR="00797A57" w:rsidRPr="00E606B9">
              <w:rPr>
                <w:spacing w:val="-6"/>
                <w:sz w:val="24"/>
                <w:szCs w:val="24"/>
              </w:rPr>
              <w:t>е, уведомив такого покупателя</w:t>
            </w:r>
            <w:r w:rsidR="00F77F74" w:rsidRPr="00E606B9">
              <w:rPr>
                <w:spacing w:val="-6"/>
                <w:sz w:val="24"/>
                <w:szCs w:val="24"/>
              </w:rPr>
              <w:t xml:space="preserve"> об этом за 10 рабочих дней до плани</w:t>
            </w:r>
            <w:r w:rsidR="00797A57" w:rsidRPr="00E606B9">
              <w:rPr>
                <w:spacing w:val="-6"/>
                <w:sz w:val="24"/>
                <w:szCs w:val="24"/>
              </w:rPr>
              <w:t>руемой даты прекращения исполнения</w:t>
            </w:r>
            <w:r w:rsidR="00F77F74" w:rsidRPr="00E606B9">
              <w:rPr>
                <w:spacing w:val="-6"/>
                <w:sz w:val="24"/>
                <w:szCs w:val="24"/>
              </w:rPr>
              <w:t xml:space="preserve"> договора.</w:t>
            </w:r>
          </w:p>
          <w:p w:rsidR="00F77F74" w:rsidRPr="00E606B9" w:rsidRDefault="000F48EF" w:rsidP="000F48EF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E606B9">
              <w:rPr>
                <w:spacing w:val="-6"/>
              </w:rPr>
              <w:t>Покупатель</w:t>
            </w:r>
            <w:r w:rsidR="00F77F74" w:rsidRPr="00E606B9">
              <w:rPr>
                <w:spacing w:val="-6"/>
              </w:rPr>
              <w:t xml:space="preserve"> вправе в одностороннем порядке отказаться от исполнения договора полностью при условии письменного уведомления </w:t>
            </w:r>
            <w:r w:rsidR="00F3318B" w:rsidRPr="00E606B9">
              <w:rPr>
                <w:spacing w:val="-6"/>
              </w:rPr>
              <w:t>АО «</w:t>
            </w:r>
            <w:r w:rsidR="000E45C1" w:rsidRPr="00E606B9">
              <w:rPr>
                <w:spacing w:val="-6"/>
              </w:rPr>
              <w:t>Ульяновскэнерго</w:t>
            </w:r>
            <w:r w:rsidR="00F3318B" w:rsidRPr="00E606B9">
              <w:rPr>
                <w:spacing w:val="-6"/>
              </w:rPr>
              <w:t>»</w:t>
            </w:r>
            <w:r w:rsidR="00F77F74" w:rsidRPr="00E606B9">
              <w:rPr>
                <w:spacing w:val="-6"/>
              </w:rPr>
              <w:t xml:space="preserve"> об этом не позднее, чем за 20 рабочих дней до заявленной даты расторжения, оплаты потребленной электрической энергии (мощности) не позднее, чем за 10 </w:t>
            </w:r>
            <w:r w:rsidR="001C4EF1" w:rsidRPr="00E606B9">
              <w:rPr>
                <w:spacing w:val="-6"/>
              </w:rPr>
              <w:t>рабочих дней до заявленной даты</w:t>
            </w:r>
            <w:r w:rsidR="00F77F74" w:rsidRPr="00E606B9">
              <w:rPr>
                <w:spacing w:val="-6"/>
              </w:rPr>
              <w:t>.</w:t>
            </w:r>
          </w:p>
          <w:p w:rsidR="00F77F74" w:rsidRPr="00E606B9" w:rsidRDefault="00B77FBD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E606B9">
              <w:rPr>
                <w:spacing w:val="-6"/>
              </w:rPr>
              <w:t>Покупатель</w:t>
            </w:r>
            <w:r w:rsidR="004B0E7C" w:rsidRPr="00E606B9">
              <w:rPr>
                <w:spacing w:val="-6"/>
              </w:rPr>
              <w:t xml:space="preserve"> </w:t>
            </w:r>
            <w:r w:rsidR="00F77F74" w:rsidRPr="00E606B9">
              <w:rPr>
                <w:spacing w:val="-6"/>
              </w:rPr>
              <w:t>вправе в одностороннем порядке уменьшить объемы электрической энергии (мощности), приобретаемой по договору, в том числе путем приобретения части объемов по договору, заключаемому с производителем электрической энергии (мощности) на розничном рынке</w:t>
            </w:r>
            <w:r w:rsidRPr="00E606B9">
              <w:rPr>
                <w:spacing w:val="-6"/>
              </w:rPr>
              <w:t>,</w:t>
            </w:r>
            <w:r w:rsidR="00F77F74" w:rsidRPr="00E606B9">
              <w:rPr>
                <w:spacing w:val="-6"/>
              </w:rPr>
              <w:t xml:space="preserve"> при условии выполнения требований, предусмотренных действующим законодательством, с последующим внесением </w:t>
            </w:r>
            <w:r w:rsidR="00F77F74" w:rsidRPr="00E606B9">
              <w:rPr>
                <w:spacing w:val="-6"/>
              </w:rPr>
              <w:lastRenderedPageBreak/>
              <w:t>соответствующих изменений в заключенный договор.</w:t>
            </w:r>
          </w:p>
          <w:p w:rsidR="00F77F74" w:rsidRPr="00E606B9" w:rsidRDefault="00F77F74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E606B9">
              <w:rPr>
                <w:spacing w:val="-6"/>
              </w:rPr>
              <w:t>В случае прекращения у исполнителя коммунальных услуг обязанности оказывать потребителям коммунальную услугу электроснабжения он вправе в одностороннем порядке отказаться от исполнения договора энергоснабжения при соблюдении условий, предусмотренных договором и действующим законодательством</w:t>
            </w:r>
            <w:r w:rsidR="008E5268" w:rsidRPr="00E606B9">
              <w:rPr>
                <w:spacing w:val="-6"/>
              </w:rPr>
              <w:t>.</w:t>
            </w:r>
          </w:p>
          <w:p w:rsidR="00C7756A" w:rsidRPr="00E606B9" w:rsidRDefault="00C7756A" w:rsidP="00C7756A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E606B9">
              <w:rPr>
                <w:spacing w:val="-6"/>
              </w:rPr>
              <w:t>Условия расторжения договора купли-продажи (поставки) электрической энергии (мощности) определяются в соответствии с требованиями действующего законодательства Российской Федерации.</w:t>
            </w:r>
          </w:p>
          <w:p w:rsidR="00BD7A71" w:rsidRPr="00E606B9" w:rsidRDefault="00BD7A71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</w:p>
          <w:p w:rsidR="00BD7A71" w:rsidRPr="00E606B9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E606B9">
              <w:rPr>
                <w:b/>
                <w:spacing w:val="-6"/>
              </w:rPr>
              <w:t>6.2. Физические лица (приобретающие электрическую энергию в целях, не связанных с осуществлением предпринимательской деятельности).</w:t>
            </w:r>
          </w:p>
          <w:p w:rsidR="00BD7A71" w:rsidRPr="00E606B9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E606B9">
              <w:rPr>
                <w:spacing w:val="-6"/>
              </w:rPr>
              <w:t>Потребитель имеет право в одностороннем порядке расторгнуть договор энергоснабжения в соответствии с действующим законодательством при условии предварительного уведомления об этом АО «Ульяновскэнерго» и полной оплаты поставленной электрической энергии.</w:t>
            </w:r>
          </w:p>
          <w:p w:rsidR="00C7756A" w:rsidRPr="00E606B9" w:rsidRDefault="00C7756A" w:rsidP="00C7756A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E606B9">
              <w:rPr>
                <w:spacing w:val="-6"/>
              </w:rPr>
              <w:t>Условия расторжения договора энергоснабжения с Потребителями определяются в соответствии с требованиями действующего законодательства Российской Федерации.</w:t>
            </w:r>
          </w:p>
        </w:tc>
      </w:tr>
      <w:tr w:rsidR="00F77F74" w:rsidRPr="00E606B9" w:rsidTr="00594938">
        <w:trPr>
          <w:trHeight w:val="58"/>
        </w:trPr>
        <w:tc>
          <w:tcPr>
            <w:tcW w:w="1134" w:type="dxa"/>
            <w:vMerge/>
          </w:tcPr>
          <w:p w:rsidR="00F77F74" w:rsidRPr="00827BC0" w:rsidRDefault="00F77F74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7F74" w:rsidRPr="00E606B9" w:rsidRDefault="00F77F74" w:rsidP="00594938">
            <w:pPr>
              <w:jc w:val="center"/>
              <w:rPr>
                <w:sz w:val="24"/>
                <w:szCs w:val="24"/>
              </w:rPr>
            </w:pPr>
            <w:r w:rsidRPr="00E606B9">
              <w:rPr>
                <w:sz w:val="24"/>
                <w:szCs w:val="24"/>
              </w:rPr>
              <w:t>7</w:t>
            </w:r>
          </w:p>
        </w:tc>
        <w:tc>
          <w:tcPr>
            <w:tcW w:w="2428" w:type="dxa"/>
            <w:vAlign w:val="center"/>
          </w:tcPr>
          <w:p w:rsidR="00F77F74" w:rsidRPr="00E606B9" w:rsidRDefault="00F77F74" w:rsidP="001D472D">
            <w:pPr>
              <w:jc w:val="center"/>
              <w:rPr>
                <w:sz w:val="24"/>
                <w:szCs w:val="24"/>
              </w:rPr>
            </w:pPr>
            <w:r w:rsidRPr="00E606B9">
              <w:rPr>
                <w:sz w:val="24"/>
                <w:szCs w:val="24"/>
              </w:rPr>
              <w:t>Ответственность сторон</w:t>
            </w:r>
          </w:p>
        </w:tc>
        <w:tc>
          <w:tcPr>
            <w:tcW w:w="10586" w:type="dxa"/>
          </w:tcPr>
          <w:p w:rsidR="00997FDF" w:rsidRPr="00E606B9" w:rsidRDefault="00997FDF" w:rsidP="00997FDF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E606B9">
              <w:rPr>
                <w:b/>
                <w:spacing w:val="-6"/>
              </w:rPr>
              <w:t>7.1. Юридические и лица и индивидуальные предприниматели.</w:t>
            </w:r>
          </w:p>
          <w:p w:rsidR="00B46B40" w:rsidRPr="00E606B9" w:rsidRDefault="00F3318B" w:rsidP="00CA7957">
            <w:pPr>
              <w:autoSpaceDE/>
              <w:autoSpaceDN/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spacing w:val="-6"/>
                <w:sz w:val="24"/>
                <w:szCs w:val="24"/>
              </w:rPr>
              <w:t>АО «</w:t>
            </w:r>
            <w:r w:rsidR="000E45C1" w:rsidRPr="00E606B9">
              <w:rPr>
                <w:spacing w:val="-6"/>
                <w:sz w:val="24"/>
                <w:szCs w:val="24"/>
              </w:rPr>
              <w:t>Ульяновскэнерго</w:t>
            </w:r>
            <w:r w:rsidRPr="00E606B9">
              <w:rPr>
                <w:spacing w:val="-6"/>
                <w:sz w:val="24"/>
                <w:szCs w:val="24"/>
              </w:rPr>
              <w:t>»</w:t>
            </w:r>
            <w:r w:rsidR="00B46B40" w:rsidRPr="00E606B9">
              <w:rPr>
                <w:spacing w:val="-6"/>
                <w:sz w:val="24"/>
                <w:szCs w:val="24"/>
              </w:rPr>
              <w:t xml:space="preserve"> несет ответственность за неисполнение или ненадлежащее исполнение обязательств по </w:t>
            </w:r>
            <w:r w:rsidR="00CE3E65" w:rsidRPr="00E606B9">
              <w:rPr>
                <w:spacing w:val="-6"/>
                <w:sz w:val="24"/>
                <w:szCs w:val="24"/>
              </w:rPr>
              <w:t xml:space="preserve">договору </w:t>
            </w:r>
            <w:r w:rsidR="00B46B40" w:rsidRPr="00E606B9">
              <w:rPr>
                <w:spacing w:val="-6"/>
                <w:sz w:val="24"/>
                <w:szCs w:val="24"/>
              </w:rPr>
              <w:t>(за н</w:t>
            </w:r>
            <w:r w:rsidR="00E06651" w:rsidRPr="00E606B9">
              <w:rPr>
                <w:spacing w:val="-6"/>
                <w:sz w:val="24"/>
                <w:szCs w:val="24"/>
              </w:rPr>
              <w:t>адежность поставки покупателю</w:t>
            </w:r>
            <w:r w:rsidR="00B46B40" w:rsidRPr="00E606B9">
              <w:rPr>
                <w:spacing w:val="-6"/>
                <w:sz w:val="24"/>
                <w:szCs w:val="24"/>
              </w:rPr>
              <w:t xml:space="preserve"> электрической энергией (мощности) и ее качество в соответствии с техническими регламентами и иными обязательными требованиями), в том числе за неисполнение или ненадлежащее исполнение обязательств контрагентами </w:t>
            </w:r>
            <w:r w:rsidRPr="00E606B9">
              <w:rPr>
                <w:spacing w:val="-6"/>
                <w:sz w:val="24"/>
                <w:szCs w:val="24"/>
              </w:rPr>
              <w:t>АО «</w:t>
            </w:r>
            <w:r w:rsidR="000E45C1" w:rsidRPr="00E606B9">
              <w:rPr>
                <w:spacing w:val="-6"/>
                <w:sz w:val="24"/>
                <w:szCs w:val="24"/>
              </w:rPr>
              <w:t>Ульяновскэнерго</w:t>
            </w:r>
            <w:r w:rsidRPr="00E606B9">
              <w:rPr>
                <w:spacing w:val="-6"/>
                <w:sz w:val="24"/>
                <w:szCs w:val="24"/>
              </w:rPr>
              <w:t>»</w:t>
            </w:r>
            <w:r w:rsidR="00B46B40" w:rsidRPr="00E606B9">
              <w:rPr>
                <w:spacing w:val="-6"/>
                <w:sz w:val="24"/>
                <w:szCs w:val="24"/>
              </w:rPr>
              <w:t xml:space="preserve"> по заключенным им во исполнение договора купли-продажи (</w:t>
            </w:r>
            <w:r w:rsidR="00E06651" w:rsidRPr="00E606B9">
              <w:rPr>
                <w:spacing w:val="-6"/>
                <w:sz w:val="24"/>
                <w:szCs w:val="24"/>
              </w:rPr>
              <w:t>поставки) электрической энергии (мощности)</w:t>
            </w:r>
            <w:r w:rsidR="00BA7D67" w:rsidRPr="00E606B9">
              <w:rPr>
                <w:spacing w:val="-6"/>
                <w:sz w:val="24"/>
                <w:szCs w:val="24"/>
              </w:rPr>
              <w:t xml:space="preserve"> договорам</w:t>
            </w:r>
            <w:r w:rsidR="00E06651" w:rsidRPr="00E606B9">
              <w:rPr>
                <w:spacing w:val="-6"/>
                <w:sz w:val="24"/>
                <w:szCs w:val="24"/>
              </w:rPr>
              <w:t>.</w:t>
            </w:r>
          </w:p>
          <w:p w:rsidR="00CE3E65" w:rsidRPr="00E606B9" w:rsidRDefault="00CE3E65" w:rsidP="0068640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spacing w:val="-6"/>
                <w:sz w:val="24"/>
                <w:szCs w:val="24"/>
              </w:rPr>
              <w:t xml:space="preserve">Потребитель (покупатель) несет ответственность за убытки, возникшие у </w:t>
            </w:r>
            <w:r w:rsidR="00F3318B" w:rsidRPr="00E606B9">
              <w:rPr>
                <w:spacing w:val="-6"/>
                <w:sz w:val="24"/>
                <w:szCs w:val="24"/>
              </w:rPr>
              <w:t>АО «</w:t>
            </w:r>
            <w:r w:rsidR="000E45C1" w:rsidRPr="00E606B9">
              <w:rPr>
                <w:spacing w:val="-6"/>
                <w:sz w:val="24"/>
                <w:szCs w:val="24"/>
              </w:rPr>
              <w:t>Ульяновскэнерго</w:t>
            </w:r>
            <w:r w:rsidR="00F3318B" w:rsidRPr="00E606B9">
              <w:rPr>
                <w:spacing w:val="-6"/>
                <w:sz w:val="24"/>
                <w:szCs w:val="24"/>
              </w:rPr>
              <w:t>»</w:t>
            </w:r>
            <w:r w:rsidRPr="00E606B9">
              <w:rPr>
                <w:spacing w:val="-6"/>
                <w:sz w:val="24"/>
                <w:szCs w:val="24"/>
              </w:rPr>
              <w:t>, сетевой организации, третьих лиц</w:t>
            </w:r>
            <w:r w:rsidR="0007332F" w:rsidRPr="00E606B9">
              <w:rPr>
                <w:spacing w:val="-6"/>
                <w:sz w:val="24"/>
                <w:szCs w:val="24"/>
              </w:rPr>
              <w:t>,</w:t>
            </w:r>
            <w:r w:rsidRPr="00E606B9">
              <w:rPr>
                <w:spacing w:val="-6"/>
                <w:sz w:val="24"/>
                <w:szCs w:val="24"/>
              </w:rPr>
              <w:t xml:space="preserve"> вследств</w:t>
            </w:r>
            <w:r w:rsidR="00BA7D67" w:rsidRPr="00E606B9">
              <w:rPr>
                <w:spacing w:val="-6"/>
                <w:sz w:val="24"/>
                <w:szCs w:val="24"/>
              </w:rPr>
              <w:t xml:space="preserve">ие неисполнения </w:t>
            </w:r>
            <w:r w:rsidR="0007332F" w:rsidRPr="00E606B9">
              <w:rPr>
                <w:spacing w:val="-6"/>
                <w:sz w:val="24"/>
                <w:szCs w:val="24"/>
              </w:rPr>
              <w:t>им</w:t>
            </w:r>
            <w:r w:rsidRPr="00E606B9">
              <w:rPr>
                <w:spacing w:val="-6"/>
                <w:sz w:val="24"/>
                <w:szCs w:val="24"/>
              </w:rPr>
              <w:t xml:space="preserve"> </w:t>
            </w:r>
            <w:r w:rsidR="0007332F" w:rsidRPr="00E606B9">
              <w:rPr>
                <w:spacing w:val="-6"/>
                <w:sz w:val="24"/>
                <w:szCs w:val="24"/>
              </w:rPr>
              <w:t xml:space="preserve">порядка ограничения, </w:t>
            </w:r>
            <w:r w:rsidRPr="00E606B9">
              <w:rPr>
                <w:spacing w:val="-6"/>
                <w:sz w:val="24"/>
                <w:szCs w:val="24"/>
              </w:rPr>
              <w:t>предусмотренного действующим законодательством.</w:t>
            </w:r>
          </w:p>
          <w:p w:rsidR="00831777" w:rsidRPr="00E606B9" w:rsidRDefault="00BA7D67" w:rsidP="005211F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spacing w:val="-6"/>
                <w:sz w:val="24"/>
                <w:szCs w:val="24"/>
              </w:rPr>
              <w:t>При несоблюдении покупателем</w:t>
            </w:r>
            <w:r w:rsidR="00831777" w:rsidRPr="00E606B9">
              <w:rPr>
                <w:spacing w:val="-6"/>
                <w:sz w:val="24"/>
                <w:szCs w:val="24"/>
              </w:rPr>
              <w:t xml:space="preserve"> условий одностороннего уменьшения приобретаемых объемов электрической энергии (мощности) или одностороннего отказа от исполнения договора в соответствии с Основными положениями</w:t>
            </w:r>
            <w:r w:rsidRPr="00E606B9">
              <w:rPr>
                <w:spacing w:val="-6"/>
                <w:sz w:val="24"/>
                <w:szCs w:val="24"/>
              </w:rPr>
              <w:t>, покупатель</w:t>
            </w:r>
            <w:r w:rsidR="00831777" w:rsidRPr="00E606B9">
              <w:rPr>
                <w:spacing w:val="-6"/>
                <w:sz w:val="24"/>
                <w:szCs w:val="24"/>
              </w:rPr>
              <w:t xml:space="preserve"> продолжает нес</w:t>
            </w:r>
            <w:r w:rsidRPr="00E606B9">
              <w:rPr>
                <w:spacing w:val="-6"/>
                <w:sz w:val="24"/>
                <w:szCs w:val="24"/>
              </w:rPr>
              <w:t xml:space="preserve">ти обязательства </w:t>
            </w:r>
            <w:r w:rsidR="00E64B91" w:rsidRPr="00E606B9">
              <w:rPr>
                <w:spacing w:val="-6"/>
                <w:sz w:val="24"/>
                <w:szCs w:val="24"/>
              </w:rPr>
              <w:t xml:space="preserve">по </w:t>
            </w:r>
            <w:r w:rsidRPr="00E606B9">
              <w:rPr>
                <w:spacing w:val="-6"/>
                <w:sz w:val="24"/>
                <w:szCs w:val="24"/>
              </w:rPr>
              <w:t>д</w:t>
            </w:r>
            <w:r w:rsidR="00831777" w:rsidRPr="00E606B9">
              <w:rPr>
                <w:spacing w:val="-6"/>
                <w:sz w:val="24"/>
                <w:szCs w:val="24"/>
              </w:rPr>
              <w:t>оговору</w:t>
            </w:r>
            <w:r w:rsidRPr="00E606B9">
              <w:rPr>
                <w:spacing w:val="-6"/>
                <w:sz w:val="24"/>
                <w:szCs w:val="24"/>
              </w:rPr>
              <w:t xml:space="preserve"> купли-продажи (поставки) электрической энергии (мощности)</w:t>
            </w:r>
            <w:r w:rsidR="00831777" w:rsidRPr="00E606B9">
              <w:rPr>
                <w:spacing w:val="-6"/>
                <w:sz w:val="24"/>
                <w:szCs w:val="24"/>
              </w:rPr>
              <w:t xml:space="preserve"> в полном объеме.</w:t>
            </w:r>
          </w:p>
          <w:p w:rsidR="00F77F74" w:rsidRPr="00E606B9" w:rsidRDefault="00EB2E6D" w:rsidP="000E45C1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spacing w:val="-6"/>
                <w:sz w:val="24"/>
                <w:szCs w:val="24"/>
              </w:rPr>
              <w:t xml:space="preserve">Наличие оснований и размер ответственности </w:t>
            </w:r>
            <w:r w:rsidR="00F3318B" w:rsidRPr="00E606B9">
              <w:rPr>
                <w:spacing w:val="-6"/>
                <w:sz w:val="24"/>
                <w:szCs w:val="24"/>
              </w:rPr>
              <w:t>АО «</w:t>
            </w:r>
            <w:r w:rsidR="000E45C1" w:rsidRPr="00E606B9">
              <w:rPr>
                <w:spacing w:val="-6"/>
                <w:sz w:val="24"/>
                <w:szCs w:val="24"/>
              </w:rPr>
              <w:t>Ульяновскэнерго</w:t>
            </w:r>
            <w:r w:rsidR="00F3318B" w:rsidRPr="00E606B9">
              <w:rPr>
                <w:spacing w:val="-6"/>
                <w:sz w:val="24"/>
                <w:szCs w:val="24"/>
              </w:rPr>
              <w:t>»</w:t>
            </w:r>
            <w:r w:rsidR="00E64B91" w:rsidRPr="00E606B9">
              <w:rPr>
                <w:spacing w:val="-6"/>
                <w:sz w:val="24"/>
                <w:szCs w:val="24"/>
              </w:rPr>
              <w:t xml:space="preserve"> и покупателя</w:t>
            </w:r>
            <w:r w:rsidR="00686404" w:rsidRPr="00E606B9">
              <w:rPr>
                <w:spacing w:val="-6"/>
                <w:sz w:val="24"/>
                <w:szCs w:val="24"/>
              </w:rPr>
              <w:t xml:space="preserve"> </w:t>
            </w:r>
            <w:r w:rsidRPr="00E606B9">
              <w:rPr>
                <w:spacing w:val="-6"/>
                <w:sz w:val="24"/>
                <w:szCs w:val="24"/>
              </w:rPr>
              <w:t>определяются в соответствии с гражданским законодательством</w:t>
            </w:r>
            <w:r w:rsidR="00AC65DC" w:rsidRPr="00E606B9">
              <w:rPr>
                <w:spacing w:val="-6"/>
                <w:sz w:val="24"/>
                <w:szCs w:val="24"/>
              </w:rPr>
              <w:t xml:space="preserve"> Российской Федерации</w:t>
            </w:r>
            <w:r w:rsidRPr="00E606B9">
              <w:rPr>
                <w:spacing w:val="-6"/>
                <w:sz w:val="24"/>
                <w:szCs w:val="24"/>
              </w:rPr>
              <w:t xml:space="preserve"> и законодательством об электроэнергетике с учетом условий договора</w:t>
            </w:r>
            <w:r w:rsidR="00AC65DC" w:rsidRPr="00E606B9">
              <w:rPr>
                <w:spacing w:val="-6"/>
                <w:sz w:val="24"/>
                <w:szCs w:val="24"/>
              </w:rPr>
              <w:t>.</w:t>
            </w:r>
          </w:p>
          <w:p w:rsidR="00997FDF" w:rsidRPr="00E606B9" w:rsidRDefault="00997FDF" w:rsidP="000E45C1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</w:p>
          <w:p w:rsidR="00997FDF" w:rsidRPr="00E606B9" w:rsidRDefault="00997FDF" w:rsidP="00997FDF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E606B9">
              <w:rPr>
                <w:b/>
                <w:spacing w:val="-6"/>
              </w:rPr>
              <w:t>7.2. Физические лица (приобретающие электрическую энергию в целях, не связанных с осуществлением предпринимательской деятельности).</w:t>
            </w:r>
          </w:p>
          <w:p w:rsidR="00997FDF" w:rsidRPr="00E606B9" w:rsidRDefault="00997FDF" w:rsidP="00997FDF">
            <w:pPr>
              <w:ind w:firstLine="709"/>
              <w:jc w:val="both"/>
              <w:rPr>
                <w:spacing w:val="-6"/>
                <w:sz w:val="24"/>
              </w:rPr>
            </w:pPr>
            <w:r w:rsidRPr="00E606B9">
              <w:rPr>
                <w:spacing w:val="-6"/>
                <w:sz w:val="24"/>
              </w:rPr>
              <w:t>АО «Ульяновскэнерго» несет ответственность за качество поставляемой электрической энергии в пределах границ централизованных электрических сетей сетевой организации.</w:t>
            </w:r>
          </w:p>
          <w:p w:rsidR="00997FDF" w:rsidRPr="00E606B9" w:rsidRDefault="00997FDF" w:rsidP="00997FDF">
            <w:pPr>
              <w:ind w:firstLine="709"/>
              <w:jc w:val="both"/>
              <w:rPr>
                <w:spacing w:val="-6"/>
                <w:sz w:val="24"/>
              </w:rPr>
            </w:pPr>
            <w:r w:rsidRPr="00E606B9">
              <w:rPr>
                <w:spacing w:val="-6"/>
                <w:sz w:val="24"/>
              </w:rPr>
              <w:lastRenderedPageBreak/>
              <w:t>Размер и основания ответственности за нарушение показателей качества коммунальной услуги электроснабжения определяются в соответствии с действующим законодательством.</w:t>
            </w:r>
          </w:p>
          <w:p w:rsidR="00997FDF" w:rsidRPr="00E606B9" w:rsidRDefault="00997FDF" w:rsidP="00997FDF">
            <w:pPr>
              <w:ind w:firstLine="709"/>
              <w:jc w:val="both"/>
              <w:rPr>
                <w:spacing w:val="-6"/>
                <w:sz w:val="24"/>
              </w:rPr>
            </w:pPr>
            <w:r w:rsidRPr="00E606B9">
              <w:rPr>
                <w:spacing w:val="-6"/>
                <w:sz w:val="24"/>
              </w:rPr>
              <w:t>Потребитель несет ответственность за неисполнение обязанности по обеспечению надлежащего технического состояния установленного прибора учета (сохранность, целостность, наличие пломб, индикаторов антимагнитных пломб и знака маркировки (идентификационного номера), пломб и устройств, позволяющих фиксировать факт несанкционированного вмешательства в работу прибора учета, конструкции, защищающие приборы учета электрической энергии от несанкционированного вмешательства в его работу), а также иного оборудования, входящего в состав интеллектуальной системы учета электрической энергии (мощности), установленного внутри (в границах) жилого помещения.</w:t>
            </w:r>
          </w:p>
          <w:p w:rsidR="00C7756A" w:rsidRPr="00E606B9" w:rsidRDefault="00C7756A" w:rsidP="002B6098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spacing w:val="-6"/>
                <w:sz w:val="24"/>
                <w:szCs w:val="24"/>
              </w:rPr>
              <w:t>Наличие оснований и размер ответственности АО «Ульяновскэнерго» и потребителя определяются в соответствии с законодательством Российской Федерации.</w:t>
            </w:r>
          </w:p>
        </w:tc>
      </w:tr>
      <w:tr w:rsidR="00F77F74" w:rsidRPr="00827BC0" w:rsidTr="00594938">
        <w:tc>
          <w:tcPr>
            <w:tcW w:w="1134" w:type="dxa"/>
            <w:vMerge/>
          </w:tcPr>
          <w:p w:rsidR="00F77F74" w:rsidRPr="00E606B9" w:rsidRDefault="00F77F74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7F74" w:rsidRPr="00E606B9" w:rsidRDefault="00F77F74" w:rsidP="00594938">
            <w:pPr>
              <w:jc w:val="center"/>
              <w:rPr>
                <w:sz w:val="24"/>
                <w:szCs w:val="24"/>
              </w:rPr>
            </w:pPr>
            <w:r w:rsidRPr="00E606B9">
              <w:rPr>
                <w:sz w:val="24"/>
                <w:szCs w:val="24"/>
              </w:rPr>
              <w:t>8</w:t>
            </w:r>
          </w:p>
        </w:tc>
        <w:tc>
          <w:tcPr>
            <w:tcW w:w="2428" w:type="dxa"/>
            <w:vAlign w:val="center"/>
          </w:tcPr>
          <w:p w:rsidR="00F77F74" w:rsidRPr="00E606B9" w:rsidRDefault="00F77F74" w:rsidP="001D472D">
            <w:pPr>
              <w:jc w:val="center"/>
              <w:rPr>
                <w:sz w:val="24"/>
                <w:szCs w:val="24"/>
              </w:rPr>
            </w:pPr>
            <w:r w:rsidRPr="00E606B9">
              <w:rPr>
                <w:sz w:val="24"/>
                <w:szCs w:val="24"/>
              </w:rPr>
              <w:t xml:space="preserve">Иная информация, являющаяся существенной для </w:t>
            </w:r>
            <w:r w:rsidR="00A76255" w:rsidRPr="00E606B9">
              <w:rPr>
                <w:sz w:val="24"/>
                <w:szCs w:val="24"/>
              </w:rPr>
              <w:t>покупателей (</w:t>
            </w:r>
            <w:r w:rsidRPr="00E606B9">
              <w:rPr>
                <w:sz w:val="24"/>
                <w:szCs w:val="24"/>
              </w:rPr>
              <w:t>потребителей</w:t>
            </w:r>
            <w:r w:rsidR="00A76255" w:rsidRPr="00E606B9">
              <w:rPr>
                <w:sz w:val="24"/>
                <w:szCs w:val="24"/>
              </w:rPr>
              <w:t>)</w:t>
            </w:r>
          </w:p>
        </w:tc>
        <w:tc>
          <w:tcPr>
            <w:tcW w:w="10586" w:type="dxa"/>
          </w:tcPr>
          <w:p w:rsidR="00B21716" w:rsidRPr="00E606B9" w:rsidRDefault="00B21716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b/>
                <w:spacing w:val="-6"/>
                <w:sz w:val="24"/>
                <w:szCs w:val="24"/>
              </w:rPr>
              <w:t>8.1. Юридические и лица и индивидуальные предприниматели.</w:t>
            </w:r>
          </w:p>
          <w:p w:rsidR="00F77F74" w:rsidRPr="00E606B9" w:rsidRDefault="00F77F7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spacing w:val="-6"/>
                <w:sz w:val="24"/>
                <w:szCs w:val="24"/>
              </w:rPr>
              <w:t>При заключении договора купли-продажи</w:t>
            </w:r>
            <w:r w:rsidR="00A76255" w:rsidRPr="00E606B9">
              <w:rPr>
                <w:spacing w:val="-6"/>
                <w:sz w:val="24"/>
                <w:szCs w:val="24"/>
              </w:rPr>
              <w:t xml:space="preserve"> (поставки)</w:t>
            </w:r>
            <w:r w:rsidRPr="00E606B9">
              <w:rPr>
                <w:spacing w:val="-6"/>
                <w:sz w:val="24"/>
                <w:szCs w:val="24"/>
              </w:rPr>
              <w:t xml:space="preserve"> электрической энергии (мощности) обязанность по урегулированию отношений по передаче электрической энергии, а также, в случаях, установленных законодательством, отношений по оперативно-диспетчерскому управлению</w:t>
            </w:r>
            <w:r w:rsidR="001356FF" w:rsidRPr="00E606B9">
              <w:rPr>
                <w:spacing w:val="-6"/>
                <w:sz w:val="24"/>
                <w:szCs w:val="24"/>
              </w:rPr>
              <w:t>,</w:t>
            </w:r>
            <w:r w:rsidRPr="00E606B9">
              <w:rPr>
                <w:spacing w:val="-6"/>
                <w:sz w:val="24"/>
                <w:szCs w:val="24"/>
              </w:rPr>
              <w:t xml:space="preserve"> несет</w:t>
            </w:r>
            <w:r w:rsidR="00594938" w:rsidRPr="00E606B9">
              <w:rPr>
                <w:spacing w:val="-6"/>
                <w:sz w:val="24"/>
                <w:szCs w:val="24"/>
              </w:rPr>
              <w:t xml:space="preserve"> </w:t>
            </w:r>
            <w:r w:rsidR="001356FF" w:rsidRPr="00E606B9">
              <w:rPr>
                <w:spacing w:val="-6"/>
                <w:sz w:val="24"/>
                <w:szCs w:val="24"/>
              </w:rPr>
              <w:t>покупатель</w:t>
            </w:r>
            <w:r w:rsidRPr="00E606B9">
              <w:rPr>
                <w:spacing w:val="-6"/>
                <w:sz w:val="24"/>
                <w:szCs w:val="24"/>
              </w:rPr>
              <w:t>.</w:t>
            </w:r>
          </w:p>
          <w:p w:rsidR="00F77F74" w:rsidRPr="00E606B9" w:rsidRDefault="00F77F7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i/>
                <w:spacing w:val="-6"/>
                <w:sz w:val="24"/>
                <w:szCs w:val="24"/>
              </w:rPr>
              <w:t>Выбор ценовой категории</w:t>
            </w:r>
            <w:r w:rsidR="00503D76" w:rsidRPr="00E606B9">
              <w:rPr>
                <w:i/>
                <w:spacing w:val="-6"/>
                <w:sz w:val="24"/>
                <w:szCs w:val="24"/>
              </w:rPr>
              <w:t>.</w:t>
            </w:r>
            <w:r w:rsidR="00503D76" w:rsidRPr="00E606B9">
              <w:rPr>
                <w:spacing w:val="-6"/>
                <w:sz w:val="24"/>
                <w:szCs w:val="24"/>
              </w:rPr>
              <w:t xml:space="preserve"> </w:t>
            </w:r>
            <w:r w:rsidR="00B94D2B" w:rsidRPr="00E606B9">
              <w:rPr>
                <w:spacing w:val="-6"/>
                <w:sz w:val="24"/>
                <w:szCs w:val="24"/>
              </w:rPr>
              <w:t>Покупатель</w:t>
            </w:r>
            <w:r w:rsidRPr="00E606B9">
              <w:rPr>
                <w:spacing w:val="-6"/>
                <w:sz w:val="24"/>
                <w:szCs w:val="24"/>
              </w:rPr>
              <w:t xml:space="preserve"> (за исключением населения и приравненным к нему категориям потребителей) имеет право выбора ценовой категории, в том числе предполагающей почасовое планирование объема электропотребления, при соблюдении требований действующего законодательства.</w:t>
            </w:r>
          </w:p>
          <w:p w:rsidR="00F77F74" w:rsidRPr="00E606B9" w:rsidRDefault="00B94D2B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spacing w:val="-6"/>
                <w:sz w:val="24"/>
                <w:szCs w:val="24"/>
              </w:rPr>
              <w:t>Покупатели,</w:t>
            </w:r>
            <w:r w:rsidR="00F77F74" w:rsidRPr="00E606B9">
              <w:rPr>
                <w:spacing w:val="-6"/>
                <w:sz w:val="24"/>
                <w:szCs w:val="24"/>
              </w:rPr>
              <w:t xml:space="preserve"> максимальная мощность энергопринимающих устройств которых в границах балансовой принадлежности составляет не менее 670 кВт, в соответствии с нормами </w:t>
            </w:r>
            <w:r w:rsidRPr="00E606B9">
              <w:rPr>
                <w:spacing w:val="-6"/>
                <w:sz w:val="24"/>
                <w:szCs w:val="24"/>
              </w:rPr>
              <w:t xml:space="preserve">действующего законодательства </w:t>
            </w:r>
            <w:r w:rsidR="00F77F74" w:rsidRPr="00E606B9">
              <w:rPr>
                <w:spacing w:val="-6"/>
                <w:sz w:val="24"/>
                <w:szCs w:val="24"/>
              </w:rPr>
              <w:t>имеют право выбора и применения только трет</w:t>
            </w:r>
            <w:r w:rsidR="005211F4" w:rsidRPr="00E606B9">
              <w:rPr>
                <w:spacing w:val="-6"/>
                <w:sz w:val="24"/>
                <w:szCs w:val="24"/>
              </w:rPr>
              <w:t>ье</w:t>
            </w:r>
            <w:r w:rsidR="00F77F74" w:rsidRPr="00E606B9">
              <w:rPr>
                <w:spacing w:val="-6"/>
                <w:sz w:val="24"/>
                <w:szCs w:val="24"/>
              </w:rPr>
              <w:t xml:space="preserve">й </w:t>
            </w:r>
            <w:r w:rsidR="00881FB8" w:rsidRPr="00E606B9">
              <w:rPr>
                <w:spacing w:val="-6"/>
                <w:sz w:val="24"/>
                <w:szCs w:val="24"/>
              </w:rPr>
              <w:t>-</w:t>
            </w:r>
            <w:r w:rsidR="00F77F74" w:rsidRPr="00E606B9">
              <w:rPr>
                <w:spacing w:val="-6"/>
                <w:sz w:val="24"/>
                <w:szCs w:val="24"/>
              </w:rPr>
              <w:t xml:space="preserve"> шестой ценовых категорий.</w:t>
            </w:r>
          </w:p>
          <w:p w:rsidR="00010BD4" w:rsidRPr="00E606B9" w:rsidRDefault="00F77F7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i/>
                <w:spacing w:val="-6"/>
                <w:sz w:val="24"/>
                <w:szCs w:val="24"/>
              </w:rPr>
              <w:t>Порядок оплаты</w:t>
            </w:r>
            <w:r w:rsidR="00503D76" w:rsidRPr="00E606B9">
              <w:rPr>
                <w:i/>
                <w:spacing w:val="-6"/>
                <w:sz w:val="24"/>
                <w:szCs w:val="24"/>
              </w:rPr>
              <w:t>.</w:t>
            </w:r>
            <w:r w:rsidR="00503D76" w:rsidRPr="00E606B9">
              <w:rPr>
                <w:spacing w:val="-6"/>
                <w:sz w:val="24"/>
                <w:szCs w:val="24"/>
              </w:rPr>
              <w:t xml:space="preserve"> </w:t>
            </w:r>
            <w:r w:rsidRPr="00E606B9">
              <w:rPr>
                <w:spacing w:val="-6"/>
                <w:sz w:val="24"/>
                <w:szCs w:val="24"/>
              </w:rPr>
              <w:t>В соответствии с п</w:t>
            </w:r>
            <w:r w:rsidR="000E45C1" w:rsidRPr="00E606B9">
              <w:rPr>
                <w:spacing w:val="-6"/>
                <w:sz w:val="24"/>
                <w:szCs w:val="24"/>
              </w:rPr>
              <w:t>унктом</w:t>
            </w:r>
            <w:r w:rsidRPr="00E606B9">
              <w:rPr>
                <w:spacing w:val="-6"/>
                <w:sz w:val="24"/>
                <w:szCs w:val="24"/>
              </w:rPr>
              <w:t xml:space="preserve"> 81 Основных положений</w:t>
            </w:r>
            <w:r w:rsidR="00644CD6" w:rsidRPr="00E606B9">
              <w:rPr>
                <w:spacing w:val="-6"/>
                <w:sz w:val="24"/>
                <w:szCs w:val="24"/>
              </w:rPr>
              <w:t>,</w:t>
            </w:r>
            <w:r w:rsidRPr="00E606B9">
              <w:rPr>
                <w:spacing w:val="-6"/>
                <w:sz w:val="24"/>
                <w:szCs w:val="24"/>
              </w:rPr>
              <w:t xml:space="preserve"> исполнители коммунальных услуг и </w:t>
            </w:r>
            <w:r w:rsidR="004B0E7C" w:rsidRPr="00E606B9">
              <w:rPr>
                <w:spacing w:val="-6"/>
                <w:sz w:val="24"/>
                <w:szCs w:val="24"/>
              </w:rPr>
              <w:t>потребители (покупатели)</w:t>
            </w:r>
            <w:r w:rsidRPr="00E606B9">
              <w:rPr>
                <w:spacing w:val="-6"/>
                <w:sz w:val="24"/>
                <w:szCs w:val="24"/>
              </w:rPr>
              <w:t>, приобретающие электрическую энергию для ее поставки населению, оплачивают приобретенную электрическую энергию (мощность) не позднее 15 числа месяца, следующего за расчетным.</w:t>
            </w:r>
          </w:p>
          <w:p w:rsidR="00010BD4" w:rsidRPr="00E606B9" w:rsidRDefault="00F77F7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spacing w:val="-6"/>
                <w:sz w:val="24"/>
                <w:szCs w:val="24"/>
              </w:rPr>
              <w:t>В соответствии с п</w:t>
            </w:r>
            <w:r w:rsidR="00F42EF0" w:rsidRPr="00E606B9">
              <w:rPr>
                <w:spacing w:val="-6"/>
                <w:sz w:val="24"/>
                <w:szCs w:val="24"/>
              </w:rPr>
              <w:t>унктом</w:t>
            </w:r>
            <w:r w:rsidRPr="00E606B9">
              <w:rPr>
                <w:spacing w:val="-6"/>
                <w:sz w:val="24"/>
                <w:szCs w:val="24"/>
              </w:rPr>
              <w:t xml:space="preserve"> 82 Основных положений иные </w:t>
            </w:r>
            <w:r w:rsidR="00010BD4" w:rsidRPr="00E606B9">
              <w:rPr>
                <w:spacing w:val="-6"/>
                <w:sz w:val="24"/>
                <w:szCs w:val="24"/>
              </w:rPr>
              <w:t xml:space="preserve">покупатели </w:t>
            </w:r>
            <w:r w:rsidRPr="00E606B9">
              <w:rPr>
                <w:spacing w:val="-6"/>
                <w:sz w:val="24"/>
                <w:szCs w:val="24"/>
              </w:rPr>
              <w:t>(за исключение</w:t>
            </w:r>
            <w:r w:rsidR="005211F4" w:rsidRPr="00E606B9">
              <w:rPr>
                <w:spacing w:val="-6"/>
                <w:sz w:val="24"/>
                <w:szCs w:val="24"/>
              </w:rPr>
              <w:t>м</w:t>
            </w:r>
            <w:r w:rsidRPr="00E606B9">
              <w:rPr>
                <w:spacing w:val="-6"/>
                <w:sz w:val="24"/>
                <w:szCs w:val="24"/>
              </w:rPr>
              <w:t xml:space="preserve"> граждан) электрической энергии, обязаны вносить в адрес гарантирующего поставщика оплату стоимости поставленной за расчетный период электрической энергии (мощности) в следующем порядке:</w:t>
            </w:r>
          </w:p>
          <w:p w:rsidR="0035039A" w:rsidRPr="00E606B9" w:rsidRDefault="00010BD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spacing w:val="-6"/>
                <w:sz w:val="24"/>
                <w:szCs w:val="24"/>
              </w:rPr>
              <w:t>- </w:t>
            </w:r>
            <w:r w:rsidR="00F77F74" w:rsidRPr="00E606B9">
              <w:rPr>
                <w:spacing w:val="-6"/>
                <w:sz w:val="24"/>
                <w:szCs w:val="24"/>
              </w:rPr>
              <w:t xml:space="preserve">в срок до 10 числа текущего месяца </w:t>
            </w:r>
            <w:r w:rsidRPr="00E606B9">
              <w:rPr>
                <w:spacing w:val="-6"/>
                <w:sz w:val="24"/>
                <w:szCs w:val="24"/>
              </w:rPr>
              <w:t>покупатель (</w:t>
            </w:r>
            <w:r w:rsidR="00F77F74" w:rsidRPr="00E606B9">
              <w:rPr>
                <w:spacing w:val="-6"/>
                <w:sz w:val="24"/>
                <w:szCs w:val="24"/>
              </w:rPr>
              <w:t>потребитель</w:t>
            </w:r>
            <w:r w:rsidR="0035039A" w:rsidRPr="00E606B9">
              <w:rPr>
                <w:spacing w:val="-6"/>
                <w:sz w:val="24"/>
                <w:szCs w:val="24"/>
              </w:rPr>
              <w:t>)</w:t>
            </w:r>
            <w:r w:rsidR="00F77F74" w:rsidRPr="00E606B9">
              <w:rPr>
                <w:spacing w:val="-6"/>
                <w:sz w:val="24"/>
                <w:szCs w:val="24"/>
              </w:rPr>
              <w:t xml:space="preserve"> совершает первый платёж за электрическую энергию (мощность), потребляемую в расчётном месяце, в размере 30% стоимости объема электрической энергии (мощности), подлежащего оплате в текущем расчетном периоде и определенного в соответствии с действующим законодательством;</w:t>
            </w:r>
          </w:p>
          <w:p w:rsidR="00C44F5A" w:rsidRPr="00E606B9" w:rsidRDefault="0035039A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spacing w:val="-6"/>
                <w:sz w:val="24"/>
                <w:szCs w:val="24"/>
              </w:rPr>
              <w:t>- </w:t>
            </w:r>
            <w:r w:rsidR="00F77F74" w:rsidRPr="00E606B9">
              <w:rPr>
                <w:spacing w:val="-6"/>
                <w:sz w:val="24"/>
                <w:szCs w:val="24"/>
              </w:rPr>
              <w:t xml:space="preserve">в срок до 25 числа текущего месяца </w:t>
            </w:r>
            <w:r w:rsidR="008A241E" w:rsidRPr="00E606B9">
              <w:rPr>
                <w:spacing w:val="-6"/>
                <w:sz w:val="24"/>
                <w:szCs w:val="24"/>
              </w:rPr>
              <w:t>покупатель (</w:t>
            </w:r>
            <w:r w:rsidR="00F77F74" w:rsidRPr="00E606B9">
              <w:rPr>
                <w:spacing w:val="-6"/>
                <w:sz w:val="24"/>
                <w:szCs w:val="24"/>
              </w:rPr>
              <w:t>потребитель</w:t>
            </w:r>
            <w:r w:rsidR="008A241E" w:rsidRPr="00E606B9">
              <w:rPr>
                <w:spacing w:val="-6"/>
                <w:sz w:val="24"/>
                <w:szCs w:val="24"/>
              </w:rPr>
              <w:t>)</w:t>
            </w:r>
            <w:r w:rsidR="00F77F74" w:rsidRPr="00E606B9">
              <w:rPr>
                <w:spacing w:val="-6"/>
                <w:sz w:val="24"/>
                <w:szCs w:val="24"/>
              </w:rPr>
              <w:t xml:space="preserve"> совершает второй платёж за электрическую энергию (мощность), потребляемую в расчётном месяце, в размере 40% стоимости объема электрической энергии (мощности), подлежащего оплате в текущем расчетном периоде и определенного </w:t>
            </w:r>
            <w:r w:rsidR="00F77F74" w:rsidRPr="00E606B9">
              <w:rPr>
                <w:spacing w:val="-6"/>
                <w:sz w:val="24"/>
                <w:szCs w:val="24"/>
              </w:rPr>
              <w:lastRenderedPageBreak/>
              <w:t>в соответствии с действующим законодательством</w:t>
            </w:r>
            <w:r w:rsidR="00C44F5A" w:rsidRPr="00E606B9">
              <w:rPr>
                <w:spacing w:val="-6"/>
                <w:sz w:val="24"/>
                <w:szCs w:val="24"/>
              </w:rPr>
              <w:t>;</w:t>
            </w:r>
          </w:p>
          <w:p w:rsidR="008A241E" w:rsidRPr="00E606B9" w:rsidRDefault="00C44F5A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E606B9">
              <w:rPr>
                <w:spacing w:val="-6"/>
                <w:sz w:val="24"/>
                <w:szCs w:val="24"/>
              </w:rPr>
              <w:t>- </w:t>
            </w:r>
            <w:r w:rsidR="008A241E" w:rsidRPr="00E606B9">
              <w:rPr>
                <w:spacing w:val="-6"/>
                <w:sz w:val="24"/>
                <w:szCs w:val="24"/>
              </w:rPr>
              <w:t>в</w:t>
            </w:r>
            <w:r w:rsidRPr="00E606B9">
              <w:rPr>
                <w:spacing w:val="-6"/>
                <w:sz w:val="24"/>
                <w:szCs w:val="24"/>
              </w:rPr>
              <w:t xml:space="preserve"> срок до 18 числа месяца, следующего за расчетным, покупатель</w:t>
            </w:r>
            <w:r w:rsidR="008A241E" w:rsidRPr="00E606B9">
              <w:rPr>
                <w:spacing w:val="-6"/>
                <w:sz w:val="24"/>
                <w:szCs w:val="24"/>
              </w:rPr>
              <w:t xml:space="preserve"> (потребитель)</w:t>
            </w:r>
            <w:r w:rsidRPr="00E606B9">
              <w:rPr>
                <w:spacing w:val="-6"/>
                <w:sz w:val="24"/>
                <w:szCs w:val="24"/>
              </w:rPr>
              <w:t xml:space="preserve"> оплачивает разницу между стоимостью фактического объёма эл</w:t>
            </w:r>
            <w:r w:rsidR="008A241E" w:rsidRPr="00E606B9">
              <w:rPr>
                <w:spacing w:val="-6"/>
                <w:sz w:val="24"/>
                <w:szCs w:val="24"/>
              </w:rPr>
              <w:t>ектрической энергии (мощности),</w:t>
            </w:r>
            <w:r w:rsidRPr="00E606B9">
              <w:rPr>
                <w:spacing w:val="-6"/>
                <w:sz w:val="24"/>
                <w:szCs w:val="24"/>
              </w:rPr>
              <w:t xml:space="preserve"> потребленной в расчетном месяце, и ранее совершёнными платежами за тот же месяц.</w:t>
            </w:r>
          </w:p>
          <w:p w:rsidR="00F42EF0" w:rsidRPr="00E606B9" w:rsidRDefault="00F42EF0" w:rsidP="00F42EF0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06B9">
              <w:rPr>
                <w:rFonts w:eastAsiaTheme="minorHAnsi"/>
                <w:sz w:val="24"/>
                <w:szCs w:val="24"/>
                <w:lang w:eastAsia="en-US"/>
              </w:rPr>
              <w:t>В случае если договор энергоснабжения (купли-продажи (поставки) электрической энергии (мощности)) заключается гарантирующим поставщиком с энергосбытовой (энергоснабжающей) организацией, в нем предусматривается условие о предварительной оплате 50 процентов стоимости электрической энергии (мощности) в подлежащем оплате объеме покупки в месяце, за который осуществляется оплата, до 1-го числа этого месяца, если иное не установлено договором энергоснабжения (договором купли-продажи (поставки) электрической энергии (мощности)).</w:t>
            </w:r>
          </w:p>
          <w:p w:rsidR="00F77F74" w:rsidRPr="00E606B9" w:rsidRDefault="00F42EF0" w:rsidP="00F42EF0">
            <w:pPr>
              <w:adjustRightInd w:val="0"/>
              <w:spacing w:before="24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06B9">
              <w:rPr>
                <w:rFonts w:eastAsiaTheme="minorHAnsi"/>
                <w:sz w:val="24"/>
                <w:szCs w:val="24"/>
                <w:lang w:eastAsia="en-US"/>
              </w:rPr>
              <w:t>Соглашением между гарантирующим поставщиком и приобретающей у него электрическую энергию энергосбытовой (энергоснабжающей)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договору.</w:t>
            </w:r>
          </w:p>
          <w:p w:rsidR="00B21716" w:rsidRPr="00E606B9" w:rsidRDefault="00B21716" w:rsidP="00B21716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</w:p>
          <w:p w:rsidR="00B21716" w:rsidRPr="00E606B9" w:rsidRDefault="00B21716" w:rsidP="00B21716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E606B9">
              <w:rPr>
                <w:b/>
                <w:spacing w:val="-6"/>
              </w:rPr>
              <w:t>8.2. Физические лица (приобретающие электрическую энергию в целях, не связанных с осуществлением предпринимательской деятельности).</w:t>
            </w:r>
          </w:p>
          <w:p w:rsidR="00D93716" w:rsidRPr="00E606B9" w:rsidRDefault="00D93716" w:rsidP="00D80A5C">
            <w:pPr>
              <w:adjustRightInd w:val="0"/>
              <w:spacing w:before="24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06B9">
              <w:rPr>
                <w:rFonts w:eastAsiaTheme="minorHAnsi"/>
                <w:sz w:val="24"/>
                <w:szCs w:val="24"/>
                <w:lang w:eastAsia="en-US"/>
              </w:rPr>
              <w:t>Потребитель имеет право при наличии индивидуального, общего (квартирного) или комнатного прибора учета ежемесячно снимать его показания и передавать полученные показания АО «Ульяновскэнерго», не позднее 25-го числа текущего расчетного периода, за исключением случаев,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(мощности)</w:t>
            </w:r>
          </w:p>
          <w:p w:rsidR="00B21716" w:rsidRPr="00E606B9" w:rsidRDefault="00D80A5C" w:rsidP="00D80A5C">
            <w:pPr>
              <w:adjustRightInd w:val="0"/>
              <w:spacing w:before="24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06B9">
              <w:rPr>
                <w:rFonts w:eastAsiaTheme="minorHAnsi"/>
                <w:sz w:val="24"/>
                <w:szCs w:val="24"/>
                <w:lang w:eastAsia="en-US"/>
              </w:rPr>
              <w:t>Потребитель производит оплату потреблённой электрической энергии ежемесячно, до 10-го числа месяца, следующего за истекшим расчетным периодом.</w:t>
            </w:r>
          </w:p>
          <w:p w:rsidR="00316581" w:rsidRPr="00D93716" w:rsidRDefault="00316581" w:rsidP="00316581">
            <w:pPr>
              <w:adjustRightInd w:val="0"/>
              <w:spacing w:before="240"/>
              <w:ind w:firstLine="54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606B9">
              <w:rPr>
                <w:rFonts w:eastAsiaTheme="minorHAnsi"/>
                <w:bCs/>
                <w:sz w:val="24"/>
                <w:szCs w:val="24"/>
                <w:lang w:eastAsia="en-US"/>
              </w:rPr>
              <w:t>Потребитель обязан информировать исполнителя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изменений, в случае если жилое помещение не оборудовано индивидуальным или общим (квартирным) прибором учета.</w:t>
            </w:r>
            <w:bookmarkStart w:id="0" w:name="_GoBack"/>
            <w:bookmarkEnd w:id="0"/>
          </w:p>
          <w:p w:rsidR="00316581" w:rsidRPr="00B21716" w:rsidRDefault="00316581" w:rsidP="00D93716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5747E" w:rsidRPr="00827BC0" w:rsidRDefault="0045747E" w:rsidP="00C71FAF">
      <w:pPr>
        <w:rPr>
          <w:sz w:val="24"/>
          <w:szCs w:val="24"/>
        </w:rPr>
      </w:pPr>
    </w:p>
    <w:sectPr w:rsidR="0045747E" w:rsidRPr="00827BC0" w:rsidSect="002E086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A3FBB"/>
    <w:multiLevelType w:val="multilevel"/>
    <w:tmpl w:val="558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C63F6"/>
    <w:multiLevelType w:val="multilevel"/>
    <w:tmpl w:val="32EA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25F"/>
    <w:rsid w:val="00010BD4"/>
    <w:rsid w:val="0007332F"/>
    <w:rsid w:val="00092EDC"/>
    <w:rsid w:val="000B2049"/>
    <w:rsid w:val="000E45C1"/>
    <w:rsid w:val="000F48EF"/>
    <w:rsid w:val="00101A99"/>
    <w:rsid w:val="0013032C"/>
    <w:rsid w:val="001356FF"/>
    <w:rsid w:val="00153D2C"/>
    <w:rsid w:val="0015699D"/>
    <w:rsid w:val="00183DDB"/>
    <w:rsid w:val="001A35EB"/>
    <w:rsid w:val="001C4EF1"/>
    <w:rsid w:val="001C5767"/>
    <w:rsid w:val="001D472D"/>
    <w:rsid w:val="0021015B"/>
    <w:rsid w:val="00213A9C"/>
    <w:rsid w:val="00215C54"/>
    <w:rsid w:val="00262A9E"/>
    <w:rsid w:val="002B6098"/>
    <w:rsid w:val="002C3E48"/>
    <w:rsid w:val="002D525F"/>
    <w:rsid w:val="002E0869"/>
    <w:rsid w:val="003004BD"/>
    <w:rsid w:val="00316581"/>
    <w:rsid w:val="003238CD"/>
    <w:rsid w:val="0035039A"/>
    <w:rsid w:val="003748E1"/>
    <w:rsid w:val="003E05F5"/>
    <w:rsid w:val="003F14DC"/>
    <w:rsid w:val="003F53AC"/>
    <w:rsid w:val="004139EF"/>
    <w:rsid w:val="0045747E"/>
    <w:rsid w:val="00461A03"/>
    <w:rsid w:val="004738E7"/>
    <w:rsid w:val="004B0E7C"/>
    <w:rsid w:val="004B7A1B"/>
    <w:rsid w:val="004C7CC9"/>
    <w:rsid w:val="004D1758"/>
    <w:rsid w:val="00503D76"/>
    <w:rsid w:val="005211F4"/>
    <w:rsid w:val="00534BD6"/>
    <w:rsid w:val="0057105D"/>
    <w:rsid w:val="00572B60"/>
    <w:rsid w:val="00586C4F"/>
    <w:rsid w:val="00594938"/>
    <w:rsid w:val="005B71EA"/>
    <w:rsid w:val="005C6F26"/>
    <w:rsid w:val="005E23B7"/>
    <w:rsid w:val="0062786C"/>
    <w:rsid w:val="00644CD6"/>
    <w:rsid w:val="006534FB"/>
    <w:rsid w:val="00672AAB"/>
    <w:rsid w:val="00686404"/>
    <w:rsid w:val="006D42BE"/>
    <w:rsid w:val="006D5DAE"/>
    <w:rsid w:val="0070340A"/>
    <w:rsid w:val="007276AB"/>
    <w:rsid w:val="0073333E"/>
    <w:rsid w:val="007558A5"/>
    <w:rsid w:val="00767D4E"/>
    <w:rsid w:val="00771E55"/>
    <w:rsid w:val="00797A57"/>
    <w:rsid w:val="007C6372"/>
    <w:rsid w:val="007F4C8D"/>
    <w:rsid w:val="008100E7"/>
    <w:rsid w:val="00827BC0"/>
    <w:rsid w:val="00831777"/>
    <w:rsid w:val="00834BD8"/>
    <w:rsid w:val="0085788F"/>
    <w:rsid w:val="00881FB8"/>
    <w:rsid w:val="008A241E"/>
    <w:rsid w:val="008B032D"/>
    <w:rsid w:val="008E5268"/>
    <w:rsid w:val="0091155B"/>
    <w:rsid w:val="00933E37"/>
    <w:rsid w:val="00984DD0"/>
    <w:rsid w:val="00997FDF"/>
    <w:rsid w:val="009D1ACE"/>
    <w:rsid w:val="009D47A7"/>
    <w:rsid w:val="00A43076"/>
    <w:rsid w:val="00A456AD"/>
    <w:rsid w:val="00A65165"/>
    <w:rsid w:val="00A76255"/>
    <w:rsid w:val="00AA79F6"/>
    <w:rsid w:val="00AC65DC"/>
    <w:rsid w:val="00AF6D58"/>
    <w:rsid w:val="00B21716"/>
    <w:rsid w:val="00B46B40"/>
    <w:rsid w:val="00B77E80"/>
    <w:rsid w:val="00B77FBD"/>
    <w:rsid w:val="00B80F02"/>
    <w:rsid w:val="00B87FCA"/>
    <w:rsid w:val="00B94D2B"/>
    <w:rsid w:val="00BA5C37"/>
    <w:rsid w:val="00BA7D67"/>
    <w:rsid w:val="00BB10E9"/>
    <w:rsid w:val="00BD56C8"/>
    <w:rsid w:val="00BD7A71"/>
    <w:rsid w:val="00BF12D0"/>
    <w:rsid w:val="00C25F17"/>
    <w:rsid w:val="00C44F5A"/>
    <w:rsid w:val="00C71FAF"/>
    <w:rsid w:val="00C7756A"/>
    <w:rsid w:val="00CA1AEA"/>
    <w:rsid w:val="00CA7957"/>
    <w:rsid w:val="00CE1EBA"/>
    <w:rsid w:val="00CE3E65"/>
    <w:rsid w:val="00CF1D81"/>
    <w:rsid w:val="00CF71CA"/>
    <w:rsid w:val="00D80A5C"/>
    <w:rsid w:val="00D93716"/>
    <w:rsid w:val="00DA4E0A"/>
    <w:rsid w:val="00DB75CC"/>
    <w:rsid w:val="00DE72CD"/>
    <w:rsid w:val="00DF0EAD"/>
    <w:rsid w:val="00E06651"/>
    <w:rsid w:val="00E325E5"/>
    <w:rsid w:val="00E606B9"/>
    <w:rsid w:val="00E64B91"/>
    <w:rsid w:val="00E652AD"/>
    <w:rsid w:val="00EA46B0"/>
    <w:rsid w:val="00EA7549"/>
    <w:rsid w:val="00EB2E6D"/>
    <w:rsid w:val="00EC201E"/>
    <w:rsid w:val="00ED4F57"/>
    <w:rsid w:val="00F3318B"/>
    <w:rsid w:val="00F42EF0"/>
    <w:rsid w:val="00F7149E"/>
    <w:rsid w:val="00F77F74"/>
    <w:rsid w:val="00FC52A9"/>
    <w:rsid w:val="00FE5FF6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1A6E7-E497-4606-9CAD-2D172BC4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F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D472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3E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E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E1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44F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4F5A"/>
  </w:style>
  <w:style w:type="character" w:customStyle="1" w:styleId="a9">
    <w:name w:val="Текст примечания Знак"/>
    <w:basedOn w:val="a0"/>
    <w:link w:val="a8"/>
    <w:uiPriority w:val="99"/>
    <w:semiHidden/>
    <w:rsid w:val="00C44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4F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44F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771E55"/>
    <w:rPr>
      <w:b/>
      <w:bCs/>
    </w:rPr>
  </w:style>
  <w:style w:type="paragraph" w:customStyle="1" w:styleId="Default">
    <w:name w:val="Default"/>
    <w:rsid w:val="00771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Сарайкина Мария Николаевна</dc:creator>
  <cp:lastModifiedBy>Алексей В. Коробов</cp:lastModifiedBy>
  <cp:revision>7</cp:revision>
  <cp:lastPrinted>2024-05-23T09:21:00Z</cp:lastPrinted>
  <dcterms:created xsi:type="dcterms:W3CDTF">2024-09-12T13:01:00Z</dcterms:created>
  <dcterms:modified xsi:type="dcterms:W3CDTF">2024-09-17T05:22:00Z</dcterms:modified>
</cp:coreProperties>
</file>