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0D127F" w:rsidRDefault="000D127F" w:rsidP="003F4D6A">
      <w:pPr>
        <w:widowControl/>
        <w:suppressAutoHyphens/>
        <w:ind w:right="-180" w:firstLine="360"/>
        <w:jc w:val="center"/>
        <w:rPr>
          <w:b/>
          <w:bCs/>
          <w:sz w:val="24"/>
          <w:szCs w:val="24"/>
        </w:rPr>
      </w:pPr>
      <w:bookmarkStart w:id="0" w:name="_GoBack"/>
      <w:bookmarkEnd w:id="0"/>
      <w:r w:rsidRPr="000D127F">
        <w:rPr>
          <w:b/>
          <w:bCs/>
          <w:sz w:val="24"/>
          <w:szCs w:val="24"/>
        </w:rPr>
        <w:t>А</w:t>
      </w:r>
      <w:r w:rsidR="003F4D6A" w:rsidRPr="000D127F">
        <w:rPr>
          <w:b/>
          <w:bCs/>
          <w:sz w:val="24"/>
          <w:szCs w:val="24"/>
        </w:rPr>
        <w:t>кционерное общество «Ульяновскэнерго»</w:t>
      </w:r>
    </w:p>
    <w:p w:rsidR="003F4D6A" w:rsidRPr="000D127F" w:rsidRDefault="003F4D6A" w:rsidP="003F4D6A">
      <w:pPr>
        <w:widowControl/>
        <w:pBdr>
          <w:bottom w:val="single" w:sz="8" w:space="1" w:color="000000"/>
        </w:pBdr>
        <w:suppressAutoHyphens/>
        <w:ind w:right="-180" w:firstLine="360"/>
        <w:jc w:val="center"/>
        <w:rPr>
          <w:b/>
          <w:bCs/>
          <w:sz w:val="24"/>
          <w:szCs w:val="24"/>
        </w:rPr>
      </w:pPr>
      <w:r w:rsidRPr="000D127F">
        <w:rPr>
          <w:b/>
          <w:bCs/>
          <w:sz w:val="24"/>
          <w:szCs w:val="24"/>
        </w:rPr>
        <w:t xml:space="preserve">Место нахождения: </w:t>
      </w:r>
      <w:smartTag w:uri="urn:schemas-microsoft-com:office:smarttags" w:element="metricconverter">
        <w:smartTagPr>
          <w:attr w:name="ProductID" w:val="432028, г"/>
        </w:smartTagPr>
        <w:r w:rsidRPr="000D127F">
          <w:rPr>
            <w:b/>
            <w:bCs/>
            <w:sz w:val="24"/>
            <w:szCs w:val="24"/>
          </w:rPr>
          <w:t>432028, г</w:t>
        </w:r>
      </w:smartTag>
      <w:r w:rsidRPr="000D127F">
        <w:rPr>
          <w:b/>
          <w:bCs/>
          <w:sz w:val="24"/>
          <w:szCs w:val="24"/>
        </w:rPr>
        <w:t>. Ульяновск, проспект 50-летия ВЛКСМ, д.23А</w:t>
      </w:r>
    </w:p>
    <w:p w:rsidR="003F4D6A" w:rsidRPr="000D127F" w:rsidRDefault="003F4D6A" w:rsidP="003F4D6A">
      <w:pPr>
        <w:keepNext/>
        <w:widowControl/>
        <w:tabs>
          <w:tab w:val="left" w:pos="0"/>
        </w:tabs>
        <w:suppressAutoHyphens/>
        <w:ind w:right="-180"/>
        <w:jc w:val="center"/>
        <w:outlineLvl w:val="0"/>
        <w:rPr>
          <w:b/>
          <w:sz w:val="24"/>
          <w:szCs w:val="24"/>
        </w:rPr>
      </w:pPr>
    </w:p>
    <w:p w:rsidR="003F4D6A" w:rsidRPr="000D127F" w:rsidRDefault="003F4D6A" w:rsidP="003F4D6A">
      <w:pPr>
        <w:keepNext/>
        <w:widowControl/>
        <w:tabs>
          <w:tab w:val="left" w:pos="0"/>
        </w:tabs>
        <w:suppressAutoHyphens/>
        <w:ind w:right="-180"/>
        <w:jc w:val="center"/>
        <w:outlineLvl w:val="0"/>
        <w:rPr>
          <w:b/>
          <w:i/>
          <w:sz w:val="24"/>
          <w:szCs w:val="24"/>
        </w:rPr>
      </w:pPr>
      <w:r w:rsidRPr="000D127F">
        <w:rPr>
          <w:b/>
          <w:sz w:val="24"/>
          <w:szCs w:val="24"/>
        </w:rPr>
        <w:t>СООБЩЕНИЕ</w:t>
      </w:r>
      <w:r w:rsidRPr="000D127F">
        <w:rPr>
          <w:b/>
          <w:i/>
          <w:sz w:val="24"/>
          <w:szCs w:val="24"/>
        </w:rPr>
        <w:t xml:space="preserve"> </w:t>
      </w:r>
    </w:p>
    <w:p w:rsidR="003F4D6A" w:rsidRPr="000D127F" w:rsidRDefault="003F4D6A" w:rsidP="003F4D6A">
      <w:pPr>
        <w:keepNext/>
        <w:widowControl/>
        <w:tabs>
          <w:tab w:val="left" w:pos="0"/>
        </w:tabs>
        <w:suppressAutoHyphens/>
        <w:ind w:right="-180"/>
        <w:jc w:val="center"/>
        <w:outlineLvl w:val="0"/>
        <w:rPr>
          <w:b/>
          <w:sz w:val="24"/>
          <w:szCs w:val="24"/>
        </w:rPr>
      </w:pPr>
      <w:r w:rsidRPr="000D127F">
        <w:rPr>
          <w:b/>
          <w:sz w:val="24"/>
          <w:szCs w:val="24"/>
        </w:rPr>
        <w:t xml:space="preserve">о проведении </w:t>
      </w:r>
      <w:r w:rsidR="009402A4" w:rsidRPr="000D127F">
        <w:rPr>
          <w:b/>
          <w:sz w:val="24"/>
          <w:szCs w:val="24"/>
        </w:rPr>
        <w:t>внеочередного</w:t>
      </w:r>
      <w:r w:rsidR="000D127F" w:rsidRPr="000D127F">
        <w:rPr>
          <w:b/>
          <w:sz w:val="24"/>
          <w:szCs w:val="24"/>
        </w:rPr>
        <w:t xml:space="preserve"> общего собрания акционеров </w:t>
      </w:r>
      <w:r w:rsidRPr="000D127F">
        <w:rPr>
          <w:b/>
          <w:sz w:val="24"/>
          <w:szCs w:val="24"/>
        </w:rPr>
        <w:t>АО «Ульяновскэнерго»</w:t>
      </w:r>
    </w:p>
    <w:p w:rsidR="003F4D6A" w:rsidRPr="000D127F" w:rsidRDefault="003F4D6A" w:rsidP="009402A4">
      <w:pPr>
        <w:keepNext/>
        <w:widowControl/>
        <w:tabs>
          <w:tab w:val="left" w:pos="0"/>
        </w:tabs>
        <w:suppressAutoHyphens/>
        <w:ind w:right="-180" w:firstLine="709"/>
        <w:jc w:val="center"/>
        <w:outlineLvl w:val="0"/>
        <w:rPr>
          <w:b/>
          <w:sz w:val="24"/>
          <w:szCs w:val="24"/>
        </w:rPr>
      </w:pPr>
      <w:r w:rsidRPr="000D127F">
        <w:rPr>
          <w:b/>
          <w:sz w:val="24"/>
          <w:szCs w:val="24"/>
        </w:rPr>
        <w:tab/>
      </w:r>
    </w:p>
    <w:p w:rsidR="003F4D6A" w:rsidRPr="000D127F" w:rsidRDefault="003F4D6A" w:rsidP="009402A4">
      <w:pPr>
        <w:widowControl/>
        <w:tabs>
          <w:tab w:val="left" w:pos="1134"/>
        </w:tabs>
        <w:suppressAutoHyphens/>
        <w:ind w:right="-180" w:firstLine="709"/>
        <w:jc w:val="both"/>
        <w:rPr>
          <w:sz w:val="24"/>
          <w:szCs w:val="24"/>
        </w:rPr>
      </w:pPr>
      <w:r w:rsidRPr="000D127F">
        <w:rPr>
          <w:sz w:val="24"/>
          <w:szCs w:val="24"/>
        </w:rPr>
        <w:t xml:space="preserve">АО «Ульяновскэнерго» (далее – </w:t>
      </w:r>
      <w:r w:rsidRPr="000D127F">
        <w:rPr>
          <w:b/>
          <w:sz w:val="24"/>
          <w:szCs w:val="24"/>
        </w:rPr>
        <w:t>Общество</w:t>
      </w:r>
      <w:r w:rsidRPr="000D127F">
        <w:rPr>
          <w:sz w:val="24"/>
          <w:szCs w:val="24"/>
        </w:rPr>
        <w:t xml:space="preserve">) сообщает о проведении </w:t>
      </w:r>
      <w:r w:rsidR="009402A4" w:rsidRPr="000D127F">
        <w:rPr>
          <w:sz w:val="24"/>
          <w:szCs w:val="24"/>
        </w:rPr>
        <w:t>внеочередного</w:t>
      </w:r>
      <w:r w:rsidRPr="000D127F">
        <w:rPr>
          <w:sz w:val="24"/>
          <w:szCs w:val="24"/>
        </w:rPr>
        <w:t xml:space="preserve"> общего собрания акционеров Общества в форме собрания (совместного присутствия) со следующей повесткой дня:</w:t>
      </w:r>
    </w:p>
    <w:p w:rsidR="009402A4" w:rsidRPr="000D127F" w:rsidRDefault="009402A4" w:rsidP="009402A4">
      <w:pPr>
        <w:pStyle w:val="a5"/>
        <w:widowControl/>
        <w:numPr>
          <w:ilvl w:val="0"/>
          <w:numId w:val="3"/>
        </w:numPr>
        <w:tabs>
          <w:tab w:val="left" w:pos="426"/>
          <w:tab w:val="left" w:pos="669"/>
          <w:tab w:val="left" w:pos="993"/>
          <w:tab w:val="left" w:pos="1134"/>
        </w:tabs>
        <w:suppressAutoHyphens/>
        <w:ind w:right="197" w:hanging="11"/>
        <w:jc w:val="both"/>
        <w:rPr>
          <w:i/>
          <w:sz w:val="24"/>
          <w:szCs w:val="24"/>
        </w:rPr>
      </w:pPr>
      <w:r w:rsidRPr="000D127F">
        <w:rPr>
          <w:i/>
          <w:sz w:val="24"/>
          <w:szCs w:val="24"/>
        </w:rPr>
        <w:t xml:space="preserve">Досрочное прекращение полномочий членов совета директоров </w:t>
      </w:r>
      <w:r w:rsidR="000D127F" w:rsidRPr="000D127F">
        <w:rPr>
          <w:i/>
          <w:sz w:val="24"/>
          <w:szCs w:val="24"/>
        </w:rPr>
        <w:t>АО</w:t>
      </w:r>
      <w:r w:rsidR="00606E07">
        <w:rPr>
          <w:i/>
          <w:sz w:val="24"/>
          <w:szCs w:val="24"/>
        </w:rPr>
        <w:t> </w:t>
      </w:r>
      <w:r w:rsidR="000D127F" w:rsidRPr="000D127F">
        <w:rPr>
          <w:i/>
          <w:sz w:val="24"/>
          <w:szCs w:val="24"/>
        </w:rPr>
        <w:t>«Ульяновскэнерго»</w:t>
      </w:r>
      <w:r w:rsidRPr="000D127F">
        <w:rPr>
          <w:i/>
          <w:sz w:val="24"/>
          <w:szCs w:val="24"/>
        </w:rPr>
        <w:t>.</w:t>
      </w:r>
    </w:p>
    <w:p w:rsidR="009402A4" w:rsidRPr="000D127F" w:rsidRDefault="009402A4" w:rsidP="009402A4">
      <w:pPr>
        <w:pStyle w:val="a5"/>
        <w:widowControl/>
        <w:numPr>
          <w:ilvl w:val="0"/>
          <w:numId w:val="3"/>
        </w:numPr>
        <w:tabs>
          <w:tab w:val="left" w:pos="426"/>
          <w:tab w:val="left" w:pos="669"/>
          <w:tab w:val="left" w:pos="709"/>
          <w:tab w:val="left" w:pos="993"/>
        </w:tabs>
        <w:suppressAutoHyphens/>
        <w:ind w:right="197" w:hanging="11"/>
        <w:jc w:val="both"/>
        <w:rPr>
          <w:i/>
          <w:sz w:val="24"/>
          <w:szCs w:val="24"/>
        </w:rPr>
      </w:pPr>
      <w:r w:rsidRPr="000D127F">
        <w:rPr>
          <w:i/>
          <w:sz w:val="24"/>
          <w:szCs w:val="24"/>
        </w:rPr>
        <w:t xml:space="preserve">Избрание членов совета директоров </w:t>
      </w:r>
      <w:r w:rsidR="000D127F" w:rsidRPr="000D127F">
        <w:rPr>
          <w:i/>
          <w:sz w:val="24"/>
          <w:szCs w:val="24"/>
        </w:rPr>
        <w:t>АО «Ульяновскэнерго».</w:t>
      </w:r>
    </w:p>
    <w:p w:rsidR="003F4D6A" w:rsidRPr="000D127F" w:rsidRDefault="003F4D6A" w:rsidP="00836F1D">
      <w:pPr>
        <w:tabs>
          <w:tab w:val="left" w:pos="708"/>
          <w:tab w:val="center" w:pos="4677"/>
          <w:tab w:val="right" w:pos="9355"/>
        </w:tabs>
        <w:ind w:right="-1" w:firstLine="709"/>
        <w:jc w:val="both"/>
        <w:rPr>
          <w:b/>
          <w:sz w:val="24"/>
          <w:szCs w:val="24"/>
        </w:rPr>
      </w:pPr>
      <w:r w:rsidRPr="000D127F">
        <w:rPr>
          <w:sz w:val="24"/>
          <w:szCs w:val="24"/>
        </w:rPr>
        <w:t xml:space="preserve">Дата проведения </w:t>
      </w:r>
      <w:r w:rsidR="009402A4" w:rsidRPr="000D127F">
        <w:rPr>
          <w:sz w:val="24"/>
          <w:szCs w:val="24"/>
        </w:rPr>
        <w:t>внеочередного</w:t>
      </w:r>
      <w:r w:rsidRPr="000D127F">
        <w:rPr>
          <w:sz w:val="24"/>
          <w:szCs w:val="24"/>
        </w:rPr>
        <w:t xml:space="preserve"> общего собрания акционеров Общества –</w:t>
      </w:r>
      <w:r w:rsidR="009402A4" w:rsidRPr="000D127F">
        <w:rPr>
          <w:b/>
          <w:i/>
          <w:sz w:val="24"/>
          <w:szCs w:val="24"/>
        </w:rPr>
        <w:t>1</w:t>
      </w:r>
      <w:r w:rsidR="00502136" w:rsidRPr="00502136">
        <w:rPr>
          <w:b/>
          <w:i/>
          <w:sz w:val="24"/>
          <w:szCs w:val="24"/>
        </w:rPr>
        <w:t>7</w:t>
      </w:r>
      <w:r w:rsidR="009402A4" w:rsidRPr="000D127F">
        <w:rPr>
          <w:b/>
          <w:i/>
          <w:sz w:val="24"/>
          <w:szCs w:val="24"/>
        </w:rPr>
        <w:t xml:space="preserve"> января</w:t>
      </w:r>
      <w:r w:rsidRPr="000D127F">
        <w:rPr>
          <w:b/>
          <w:bCs/>
          <w:i/>
          <w:iCs/>
          <w:sz w:val="24"/>
          <w:szCs w:val="24"/>
        </w:rPr>
        <w:t xml:space="preserve"> 20</w:t>
      </w:r>
      <w:r w:rsidR="009402A4" w:rsidRPr="000D127F">
        <w:rPr>
          <w:b/>
          <w:bCs/>
          <w:i/>
          <w:iCs/>
          <w:sz w:val="24"/>
          <w:szCs w:val="24"/>
        </w:rPr>
        <w:t>2</w:t>
      </w:r>
      <w:r w:rsidR="000D127F" w:rsidRPr="000D127F">
        <w:rPr>
          <w:b/>
          <w:bCs/>
          <w:i/>
          <w:iCs/>
          <w:sz w:val="24"/>
          <w:szCs w:val="24"/>
        </w:rPr>
        <w:t>2</w:t>
      </w:r>
      <w:r w:rsidRPr="000D127F">
        <w:rPr>
          <w:b/>
          <w:i/>
          <w:sz w:val="24"/>
          <w:szCs w:val="24"/>
        </w:rPr>
        <w:t xml:space="preserve"> года</w:t>
      </w:r>
      <w:r w:rsidRPr="000D127F">
        <w:rPr>
          <w:b/>
          <w:sz w:val="24"/>
          <w:szCs w:val="24"/>
        </w:rPr>
        <w:t>.</w:t>
      </w:r>
    </w:p>
    <w:p w:rsidR="003F4D6A" w:rsidRPr="000D127F" w:rsidRDefault="003F4D6A" w:rsidP="00836F1D">
      <w:pPr>
        <w:tabs>
          <w:tab w:val="left" w:pos="708"/>
          <w:tab w:val="center" w:pos="4677"/>
          <w:tab w:val="right" w:pos="9355"/>
        </w:tabs>
        <w:ind w:right="-1" w:firstLine="709"/>
        <w:jc w:val="both"/>
        <w:rPr>
          <w:sz w:val="24"/>
          <w:szCs w:val="24"/>
        </w:rPr>
      </w:pPr>
      <w:r w:rsidRPr="000D127F">
        <w:rPr>
          <w:sz w:val="24"/>
          <w:szCs w:val="24"/>
        </w:rPr>
        <w:t xml:space="preserve">Время проведения </w:t>
      </w:r>
      <w:r w:rsidR="009402A4" w:rsidRPr="000D127F">
        <w:rPr>
          <w:sz w:val="24"/>
          <w:szCs w:val="24"/>
        </w:rPr>
        <w:t>внеочередного</w:t>
      </w:r>
      <w:r w:rsidRPr="000D127F">
        <w:rPr>
          <w:sz w:val="24"/>
          <w:szCs w:val="24"/>
        </w:rPr>
        <w:t xml:space="preserve"> общего собрания акционеров Общества – </w:t>
      </w:r>
      <w:r w:rsidRPr="000D127F">
        <w:rPr>
          <w:b/>
          <w:i/>
          <w:sz w:val="24"/>
          <w:szCs w:val="24"/>
        </w:rPr>
        <w:t>1</w:t>
      </w:r>
      <w:r w:rsidR="00BC5C73" w:rsidRPr="000D127F">
        <w:rPr>
          <w:b/>
          <w:i/>
          <w:sz w:val="24"/>
          <w:szCs w:val="24"/>
        </w:rPr>
        <w:t>1</w:t>
      </w:r>
      <w:r w:rsidRPr="000D127F">
        <w:rPr>
          <w:b/>
          <w:i/>
          <w:sz w:val="24"/>
          <w:szCs w:val="24"/>
        </w:rPr>
        <w:t xml:space="preserve"> часов 00</w:t>
      </w:r>
      <w:r w:rsidRPr="000D127F">
        <w:rPr>
          <w:i/>
          <w:sz w:val="24"/>
          <w:szCs w:val="24"/>
        </w:rPr>
        <w:t xml:space="preserve"> </w:t>
      </w:r>
      <w:r w:rsidRPr="000D127F">
        <w:rPr>
          <w:b/>
          <w:i/>
          <w:sz w:val="24"/>
          <w:szCs w:val="24"/>
        </w:rPr>
        <w:t>минут</w:t>
      </w:r>
      <w:r w:rsidRPr="000D127F">
        <w:rPr>
          <w:i/>
          <w:sz w:val="24"/>
          <w:szCs w:val="24"/>
        </w:rPr>
        <w:t xml:space="preserve"> </w:t>
      </w:r>
      <w:r w:rsidRPr="000D127F">
        <w:rPr>
          <w:iCs/>
          <w:sz w:val="24"/>
          <w:szCs w:val="24"/>
        </w:rPr>
        <w:t>по местному времени</w:t>
      </w:r>
      <w:r w:rsidRPr="000D127F">
        <w:rPr>
          <w:i/>
          <w:sz w:val="24"/>
          <w:szCs w:val="24"/>
        </w:rPr>
        <w:t>.</w:t>
      </w:r>
      <w:r w:rsidRPr="000D127F">
        <w:rPr>
          <w:sz w:val="24"/>
          <w:szCs w:val="24"/>
        </w:rPr>
        <w:tab/>
      </w:r>
    </w:p>
    <w:p w:rsidR="003F4D6A" w:rsidRPr="000D127F" w:rsidRDefault="003F4D6A" w:rsidP="00836F1D">
      <w:pPr>
        <w:tabs>
          <w:tab w:val="left" w:pos="708"/>
          <w:tab w:val="center" w:pos="4677"/>
          <w:tab w:val="right" w:pos="9355"/>
        </w:tabs>
        <w:ind w:right="-1" w:firstLine="709"/>
        <w:jc w:val="both"/>
        <w:rPr>
          <w:sz w:val="24"/>
          <w:szCs w:val="24"/>
        </w:rPr>
      </w:pPr>
      <w:r w:rsidRPr="000D127F">
        <w:rPr>
          <w:sz w:val="24"/>
          <w:szCs w:val="24"/>
        </w:rPr>
        <w:t xml:space="preserve">Время начала регистрации </w:t>
      </w:r>
      <w:r w:rsidR="009402A4" w:rsidRPr="000D127F">
        <w:rPr>
          <w:sz w:val="24"/>
          <w:szCs w:val="24"/>
        </w:rPr>
        <w:t xml:space="preserve">лиц, имеющих право на участие во внеочередном </w:t>
      </w:r>
      <w:r w:rsidRPr="000D127F">
        <w:rPr>
          <w:sz w:val="24"/>
          <w:szCs w:val="24"/>
        </w:rPr>
        <w:t xml:space="preserve">общем собрании акционеров Общества, – </w:t>
      </w:r>
      <w:r w:rsidR="00BC5C73" w:rsidRPr="000D127F">
        <w:rPr>
          <w:b/>
          <w:i/>
          <w:sz w:val="24"/>
          <w:szCs w:val="24"/>
        </w:rPr>
        <w:t>10</w:t>
      </w:r>
      <w:r w:rsidRPr="000D127F">
        <w:rPr>
          <w:b/>
          <w:i/>
          <w:sz w:val="24"/>
          <w:szCs w:val="24"/>
        </w:rPr>
        <w:t xml:space="preserve"> часов 00 минут</w:t>
      </w:r>
      <w:r w:rsidRPr="000D127F">
        <w:rPr>
          <w:sz w:val="24"/>
          <w:szCs w:val="24"/>
        </w:rPr>
        <w:t xml:space="preserve"> по местному времени. Регистрация осуществляется по месту проведения </w:t>
      </w:r>
      <w:r w:rsidR="009402A4" w:rsidRPr="000D127F">
        <w:rPr>
          <w:sz w:val="24"/>
          <w:szCs w:val="24"/>
        </w:rPr>
        <w:t>внеочередного о</w:t>
      </w:r>
      <w:r w:rsidRPr="000D127F">
        <w:rPr>
          <w:sz w:val="24"/>
          <w:szCs w:val="24"/>
        </w:rPr>
        <w:t>бщего собрания акционеров Общества.</w:t>
      </w:r>
    </w:p>
    <w:p w:rsidR="003F4D6A" w:rsidRPr="000D127F" w:rsidRDefault="003F4D6A" w:rsidP="00836F1D">
      <w:pPr>
        <w:tabs>
          <w:tab w:val="center" w:pos="4677"/>
          <w:tab w:val="right" w:pos="9355"/>
        </w:tabs>
        <w:ind w:right="-1" w:firstLine="709"/>
        <w:jc w:val="both"/>
        <w:rPr>
          <w:i/>
          <w:sz w:val="24"/>
          <w:szCs w:val="24"/>
        </w:rPr>
      </w:pPr>
      <w:r w:rsidRPr="000D127F">
        <w:rPr>
          <w:sz w:val="24"/>
          <w:szCs w:val="24"/>
        </w:rPr>
        <w:t xml:space="preserve">Место проведения </w:t>
      </w:r>
      <w:r w:rsidR="009402A4" w:rsidRPr="000D127F">
        <w:rPr>
          <w:sz w:val="24"/>
          <w:szCs w:val="24"/>
        </w:rPr>
        <w:t>внеочередного о</w:t>
      </w:r>
      <w:r w:rsidRPr="000D127F">
        <w:rPr>
          <w:sz w:val="24"/>
          <w:szCs w:val="24"/>
        </w:rPr>
        <w:t xml:space="preserve">бщего собрания акционеров Общества: </w:t>
      </w:r>
      <w:r w:rsidRPr="000D127F">
        <w:rPr>
          <w:b/>
          <w:i/>
          <w:sz w:val="24"/>
          <w:szCs w:val="24"/>
        </w:rPr>
        <w:t>432028, г.</w:t>
      </w:r>
      <w:r w:rsidR="009402A4" w:rsidRPr="000D127F">
        <w:rPr>
          <w:b/>
          <w:i/>
          <w:sz w:val="24"/>
          <w:szCs w:val="24"/>
        </w:rPr>
        <w:t> </w:t>
      </w:r>
      <w:r w:rsidRPr="000D127F">
        <w:rPr>
          <w:b/>
          <w:i/>
          <w:sz w:val="24"/>
          <w:szCs w:val="24"/>
        </w:rPr>
        <w:t>Ульяновск, проспект 50-летия ВЛКСМ, д.23А.</w:t>
      </w:r>
    </w:p>
    <w:p w:rsidR="003F4D6A" w:rsidRPr="000D127F" w:rsidRDefault="003F4D6A" w:rsidP="00836F1D">
      <w:pPr>
        <w:tabs>
          <w:tab w:val="center" w:pos="4677"/>
          <w:tab w:val="right" w:pos="9355"/>
        </w:tabs>
        <w:ind w:right="-1" w:firstLine="709"/>
        <w:jc w:val="both"/>
        <w:rPr>
          <w:sz w:val="24"/>
          <w:szCs w:val="24"/>
        </w:rPr>
      </w:pPr>
      <w:r w:rsidRPr="000D127F">
        <w:rPr>
          <w:sz w:val="24"/>
          <w:szCs w:val="24"/>
        </w:rPr>
        <w:t>Почтовы</w:t>
      </w:r>
      <w:r w:rsidR="000D127F" w:rsidRPr="000D127F">
        <w:rPr>
          <w:sz w:val="24"/>
          <w:szCs w:val="24"/>
        </w:rPr>
        <w:t>й адрес, по которо</w:t>
      </w:r>
      <w:r w:rsidRPr="000D127F">
        <w:rPr>
          <w:sz w:val="24"/>
          <w:szCs w:val="24"/>
        </w:rPr>
        <w:t>м</w:t>
      </w:r>
      <w:r w:rsidR="000D127F" w:rsidRPr="000D127F">
        <w:rPr>
          <w:sz w:val="24"/>
          <w:szCs w:val="24"/>
        </w:rPr>
        <w:t>у</w:t>
      </w:r>
      <w:r w:rsidRPr="000D127F">
        <w:rPr>
          <w:sz w:val="24"/>
          <w:szCs w:val="24"/>
        </w:rPr>
        <w:t xml:space="preserve"> могут направляться заполненные бюллетени для голосования: </w:t>
      </w:r>
    </w:p>
    <w:p w:rsidR="003F4D6A" w:rsidRPr="000D127F" w:rsidRDefault="003F4D6A" w:rsidP="00836F1D">
      <w:pPr>
        <w:tabs>
          <w:tab w:val="left" w:pos="426"/>
        </w:tabs>
        <w:suppressAutoHyphens/>
        <w:ind w:right="-1" w:firstLine="709"/>
        <w:contextualSpacing/>
        <w:jc w:val="both"/>
        <w:rPr>
          <w:sz w:val="24"/>
          <w:szCs w:val="24"/>
          <w:shd w:val="clear" w:color="auto" w:fill="FFFFFF"/>
        </w:rPr>
      </w:pPr>
      <w:r w:rsidRPr="000D127F">
        <w:rPr>
          <w:sz w:val="24"/>
          <w:szCs w:val="24"/>
          <w:shd w:val="clear" w:color="auto" w:fill="FFFFFF"/>
        </w:rPr>
        <w:t>- 432028, г. Ульяновск, проспект 50-летия ВЛКСМ, д.23А (АО «Ульяновскэнерго»);</w:t>
      </w:r>
    </w:p>
    <w:p w:rsidR="003F4D6A" w:rsidRPr="000D127F" w:rsidRDefault="001E544D" w:rsidP="00836F1D">
      <w:pPr>
        <w:tabs>
          <w:tab w:val="left" w:pos="708"/>
          <w:tab w:val="center" w:pos="4677"/>
          <w:tab w:val="right" w:pos="8460"/>
        </w:tabs>
        <w:ind w:right="-180" w:firstLine="709"/>
        <w:jc w:val="both"/>
        <w:rPr>
          <w:sz w:val="24"/>
          <w:szCs w:val="24"/>
        </w:rPr>
      </w:pPr>
      <w:r w:rsidRPr="000D127F">
        <w:rPr>
          <w:sz w:val="24"/>
          <w:szCs w:val="24"/>
        </w:rPr>
        <w:t>Вы можете принять участие во внеочередном</w:t>
      </w:r>
      <w:r w:rsidR="003F4D6A" w:rsidRPr="000D127F">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3F4D6A" w:rsidRPr="000D127F" w:rsidRDefault="003F4D6A" w:rsidP="00836F1D">
      <w:pPr>
        <w:tabs>
          <w:tab w:val="left" w:pos="708"/>
          <w:tab w:val="center" w:pos="4677"/>
          <w:tab w:val="right" w:pos="8460"/>
        </w:tabs>
        <w:ind w:right="-180" w:firstLine="709"/>
        <w:jc w:val="both"/>
        <w:rPr>
          <w:sz w:val="24"/>
          <w:szCs w:val="24"/>
        </w:rPr>
      </w:pPr>
      <w:r w:rsidRPr="000D127F">
        <w:rPr>
          <w:sz w:val="24"/>
          <w:szCs w:val="24"/>
        </w:rPr>
        <w:t>Дата, на которую определяются (фиксируются) л</w:t>
      </w:r>
      <w:r w:rsidR="009402A4" w:rsidRPr="000D127F">
        <w:rPr>
          <w:sz w:val="24"/>
          <w:szCs w:val="24"/>
        </w:rPr>
        <w:t>ица, имеющие право на участие во внеочередном</w:t>
      </w:r>
      <w:r w:rsidRPr="000D127F">
        <w:rPr>
          <w:sz w:val="24"/>
          <w:szCs w:val="24"/>
        </w:rPr>
        <w:t xml:space="preserve"> общем собрании акционеров Общества: </w:t>
      </w:r>
      <w:r w:rsidR="00502136" w:rsidRPr="00502136">
        <w:rPr>
          <w:b/>
          <w:i/>
          <w:sz w:val="24"/>
          <w:szCs w:val="24"/>
        </w:rPr>
        <w:t>24</w:t>
      </w:r>
      <w:r w:rsidR="009402A4" w:rsidRPr="000D127F">
        <w:rPr>
          <w:b/>
          <w:i/>
          <w:sz w:val="24"/>
          <w:szCs w:val="24"/>
        </w:rPr>
        <w:t xml:space="preserve"> ноября</w:t>
      </w:r>
      <w:r w:rsidRPr="000D127F">
        <w:rPr>
          <w:b/>
          <w:i/>
          <w:sz w:val="24"/>
          <w:szCs w:val="24"/>
        </w:rPr>
        <w:t xml:space="preserve"> 20</w:t>
      </w:r>
      <w:r w:rsidR="000D127F" w:rsidRPr="000D127F">
        <w:rPr>
          <w:b/>
          <w:i/>
          <w:sz w:val="24"/>
          <w:szCs w:val="24"/>
        </w:rPr>
        <w:t>21</w:t>
      </w:r>
      <w:r w:rsidRPr="000D127F">
        <w:rPr>
          <w:b/>
          <w:i/>
          <w:sz w:val="24"/>
          <w:szCs w:val="24"/>
        </w:rPr>
        <w:t xml:space="preserve"> </w:t>
      </w:r>
      <w:r w:rsidRPr="000D127F">
        <w:rPr>
          <w:b/>
          <w:i/>
          <w:iCs/>
          <w:sz w:val="24"/>
          <w:szCs w:val="24"/>
        </w:rPr>
        <w:t>года</w:t>
      </w:r>
      <w:r w:rsidRPr="000D127F">
        <w:rPr>
          <w:i/>
          <w:iCs/>
          <w:sz w:val="24"/>
          <w:szCs w:val="24"/>
        </w:rPr>
        <w:t>.</w:t>
      </w:r>
      <w:r w:rsidRPr="000D127F">
        <w:rPr>
          <w:sz w:val="24"/>
          <w:szCs w:val="24"/>
        </w:rPr>
        <w:t xml:space="preserve"> </w:t>
      </w:r>
    </w:p>
    <w:p w:rsidR="003F4D6A" w:rsidRPr="000D127F" w:rsidRDefault="003F4D6A" w:rsidP="00836F1D">
      <w:pPr>
        <w:tabs>
          <w:tab w:val="left" w:pos="708"/>
          <w:tab w:val="center" w:pos="4677"/>
          <w:tab w:val="right" w:pos="8460"/>
        </w:tabs>
        <w:ind w:right="-180" w:firstLine="709"/>
        <w:jc w:val="both"/>
        <w:rPr>
          <w:sz w:val="24"/>
          <w:szCs w:val="24"/>
        </w:rPr>
      </w:pPr>
      <w:r w:rsidRPr="000D127F">
        <w:rPr>
          <w:sz w:val="24"/>
          <w:szCs w:val="24"/>
        </w:rPr>
        <w:t xml:space="preserve">Категории (типы) акций, владельцы которых имеют право голоса по всем вопросам повестки дня </w:t>
      </w:r>
      <w:r w:rsidR="000D127F" w:rsidRPr="000D127F">
        <w:rPr>
          <w:sz w:val="24"/>
          <w:szCs w:val="24"/>
        </w:rPr>
        <w:t>внеочередног</w:t>
      </w:r>
      <w:r w:rsidRPr="000D127F">
        <w:rPr>
          <w:sz w:val="24"/>
          <w:szCs w:val="24"/>
        </w:rPr>
        <w:t>о общего собрания акционеров Общества: а</w:t>
      </w:r>
      <w:r w:rsidRPr="000D127F">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0D127F" w:rsidRPr="000D127F" w:rsidRDefault="003F4D6A" w:rsidP="00836F1D">
      <w:pPr>
        <w:widowControl/>
        <w:suppressAutoHyphens/>
        <w:autoSpaceDE w:val="0"/>
        <w:autoSpaceDN w:val="0"/>
        <w:adjustRightInd w:val="0"/>
        <w:ind w:firstLine="709"/>
        <w:jc w:val="both"/>
        <w:rPr>
          <w:iCs/>
          <w:sz w:val="24"/>
          <w:szCs w:val="24"/>
        </w:rPr>
      </w:pPr>
      <w:r w:rsidRPr="000D127F">
        <w:rPr>
          <w:sz w:val="24"/>
          <w:szCs w:val="24"/>
        </w:rPr>
        <w:t xml:space="preserve">С информацией (материалами), подлежащей предоставлению при подготовке к проведению </w:t>
      </w:r>
      <w:r w:rsidR="000D127F" w:rsidRPr="000D127F">
        <w:rPr>
          <w:sz w:val="24"/>
          <w:szCs w:val="24"/>
        </w:rPr>
        <w:t>внеочередного</w:t>
      </w:r>
      <w:r w:rsidRPr="000D127F">
        <w:rPr>
          <w:sz w:val="24"/>
          <w:szCs w:val="24"/>
        </w:rPr>
        <w:t xml:space="preserve"> общего собрания акционеров Общества, лица, имеющие право на участие в</w:t>
      </w:r>
      <w:r w:rsidR="000D127F">
        <w:rPr>
          <w:sz w:val="24"/>
          <w:szCs w:val="24"/>
        </w:rPr>
        <w:t>о</w:t>
      </w:r>
      <w:r w:rsidRPr="000D127F">
        <w:rPr>
          <w:sz w:val="24"/>
          <w:szCs w:val="24"/>
        </w:rPr>
        <w:t xml:space="preserve"> </w:t>
      </w:r>
      <w:r w:rsidR="000D127F" w:rsidRPr="000D127F">
        <w:rPr>
          <w:sz w:val="24"/>
          <w:szCs w:val="24"/>
        </w:rPr>
        <w:t>внеочередном</w:t>
      </w:r>
      <w:r w:rsidRPr="000D127F">
        <w:rPr>
          <w:sz w:val="24"/>
          <w:szCs w:val="24"/>
        </w:rPr>
        <w:t xml:space="preserve"> общем собрании акционеро</w:t>
      </w:r>
      <w:r w:rsidR="000D127F">
        <w:rPr>
          <w:sz w:val="24"/>
          <w:szCs w:val="24"/>
        </w:rPr>
        <w:t xml:space="preserve">в Общества, могут ознакомиться </w:t>
      </w:r>
      <w:r w:rsidRPr="000D127F">
        <w:rPr>
          <w:sz w:val="24"/>
          <w:szCs w:val="24"/>
        </w:rPr>
        <w:t xml:space="preserve">в </w:t>
      </w:r>
      <w:r w:rsidRPr="00502136">
        <w:rPr>
          <w:b/>
          <w:i/>
          <w:sz w:val="24"/>
          <w:szCs w:val="24"/>
        </w:rPr>
        <w:t xml:space="preserve">период </w:t>
      </w:r>
      <w:r w:rsidR="000D127F" w:rsidRPr="00502136">
        <w:rPr>
          <w:b/>
          <w:i/>
          <w:sz w:val="24"/>
          <w:szCs w:val="24"/>
        </w:rPr>
        <w:t>с 2</w:t>
      </w:r>
      <w:r w:rsidR="00502136" w:rsidRPr="00502136">
        <w:rPr>
          <w:b/>
          <w:i/>
          <w:sz w:val="24"/>
          <w:szCs w:val="24"/>
        </w:rPr>
        <w:t>7</w:t>
      </w:r>
      <w:r w:rsidR="000D127F" w:rsidRPr="00502136">
        <w:rPr>
          <w:b/>
          <w:i/>
          <w:sz w:val="24"/>
          <w:szCs w:val="24"/>
        </w:rPr>
        <w:t xml:space="preserve"> декабря 2021 года по </w:t>
      </w:r>
      <w:r w:rsidR="00502136" w:rsidRPr="00502136">
        <w:rPr>
          <w:b/>
          <w:i/>
          <w:sz w:val="24"/>
          <w:szCs w:val="24"/>
        </w:rPr>
        <w:t>16</w:t>
      </w:r>
      <w:r w:rsidR="000D127F" w:rsidRPr="00502136">
        <w:rPr>
          <w:b/>
          <w:i/>
          <w:sz w:val="24"/>
          <w:szCs w:val="24"/>
        </w:rPr>
        <w:t xml:space="preserve"> января 2022 года, с 08 часов 00 минут до 17 часов 00 минут (понедельник-четверг), с 08 часов 00 минут до 16 часов 00 минут (пятница) по следующему адресу: 432028, г. Ульяновск, проспект 50-летия ВЛКСМ, д. 23А, (АО «Ульяновскэнерго»), </w:t>
      </w:r>
      <w:proofErr w:type="spellStart"/>
      <w:r w:rsidR="000D127F" w:rsidRPr="00502136">
        <w:rPr>
          <w:b/>
          <w:i/>
          <w:sz w:val="24"/>
          <w:szCs w:val="24"/>
        </w:rPr>
        <w:t>каб</w:t>
      </w:r>
      <w:proofErr w:type="spellEnd"/>
      <w:r w:rsidR="000D127F" w:rsidRPr="00502136">
        <w:rPr>
          <w:b/>
          <w:i/>
          <w:sz w:val="24"/>
          <w:szCs w:val="24"/>
        </w:rPr>
        <w:t>. 105, а также 1</w:t>
      </w:r>
      <w:r w:rsidR="00502136" w:rsidRPr="00502136">
        <w:rPr>
          <w:b/>
          <w:i/>
          <w:sz w:val="24"/>
          <w:szCs w:val="24"/>
        </w:rPr>
        <w:t>7</w:t>
      </w:r>
      <w:r w:rsidR="000D127F" w:rsidRPr="00502136">
        <w:rPr>
          <w:b/>
          <w:i/>
          <w:sz w:val="24"/>
          <w:szCs w:val="24"/>
        </w:rPr>
        <w:t xml:space="preserve"> января 2022 года</w:t>
      </w:r>
      <w:r w:rsidR="000D127F" w:rsidRPr="000D127F">
        <w:rPr>
          <w:sz w:val="24"/>
          <w:szCs w:val="24"/>
        </w:rPr>
        <w:t xml:space="preserve"> (в день проведения собрания) по месту проведения внеочередного обще</w:t>
      </w:r>
      <w:r w:rsidR="00AB0652">
        <w:rPr>
          <w:sz w:val="24"/>
          <w:szCs w:val="24"/>
        </w:rPr>
        <w:t>го собрания акционеров Общества.</w:t>
      </w:r>
    </w:p>
    <w:p w:rsidR="003F4D6A" w:rsidRPr="000D127F" w:rsidRDefault="003F4D6A" w:rsidP="00836F1D">
      <w:pPr>
        <w:tabs>
          <w:tab w:val="center" w:pos="4677"/>
          <w:tab w:val="right" w:pos="8460"/>
        </w:tabs>
        <w:ind w:right="-1" w:firstLine="709"/>
        <w:jc w:val="both"/>
        <w:rPr>
          <w:iCs/>
          <w:sz w:val="24"/>
          <w:szCs w:val="24"/>
        </w:rPr>
      </w:pPr>
      <w:r w:rsidRPr="000D127F">
        <w:rPr>
          <w:iCs/>
          <w:sz w:val="24"/>
          <w:szCs w:val="24"/>
        </w:rPr>
        <w:t>.</w:t>
      </w:r>
    </w:p>
    <w:p w:rsidR="003F4D6A" w:rsidRPr="000D127F" w:rsidRDefault="003F4D6A" w:rsidP="00836F1D">
      <w:pPr>
        <w:tabs>
          <w:tab w:val="center" w:pos="4677"/>
          <w:tab w:val="right" w:pos="8460"/>
        </w:tabs>
        <w:ind w:right="-181" w:firstLine="709"/>
        <w:jc w:val="both"/>
        <w:rPr>
          <w:i/>
          <w:sz w:val="24"/>
          <w:szCs w:val="24"/>
        </w:rPr>
      </w:pPr>
    </w:p>
    <w:p w:rsidR="003F4D6A" w:rsidRPr="000D127F" w:rsidRDefault="003F4D6A" w:rsidP="00836F1D">
      <w:pPr>
        <w:tabs>
          <w:tab w:val="left" w:pos="708"/>
          <w:tab w:val="center" w:pos="4677"/>
          <w:tab w:val="right" w:pos="8460"/>
        </w:tabs>
        <w:ind w:right="-180" w:firstLine="709"/>
        <w:jc w:val="right"/>
        <w:rPr>
          <w:i/>
          <w:sz w:val="24"/>
          <w:szCs w:val="24"/>
        </w:rPr>
      </w:pPr>
      <w:r w:rsidRPr="000D127F">
        <w:rPr>
          <w:i/>
          <w:sz w:val="24"/>
          <w:szCs w:val="24"/>
        </w:rPr>
        <w:t>Совет директоров  АО «Ульяновскэнерго»</w:t>
      </w:r>
    </w:p>
    <w:p w:rsidR="003F4D6A" w:rsidRPr="000D127F" w:rsidRDefault="003F4D6A" w:rsidP="00836F1D">
      <w:pPr>
        <w:tabs>
          <w:tab w:val="left" w:pos="708"/>
          <w:tab w:val="center" w:pos="4677"/>
          <w:tab w:val="right" w:pos="8460"/>
        </w:tabs>
        <w:ind w:right="-180" w:firstLine="709"/>
        <w:jc w:val="right"/>
        <w:rPr>
          <w:i/>
          <w:sz w:val="24"/>
          <w:szCs w:val="24"/>
        </w:rPr>
      </w:pPr>
    </w:p>
    <w:p w:rsidR="003F4D6A" w:rsidRPr="000D127F" w:rsidRDefault="003F4D6A" w:rsidP="00836F1D">
      <w:pPr>
        <w:tabs>
          <w:tab w:val="left" w:pos="708"/>
          <w:tab w:val="center" w:pos="4677"/>
          <w:tab w:val="right" w:pos="8460"/>
        </w:tabs>
        <w:ind w:right="-180" w:firstLine="709"/>
        <w:rPr>
          <w:b/>
          <w:bCs/>
          <w:sz w:val="24"/>
          <w:szCs w:val="24"/>
        </w:rPr>
      </w:pPr>
      <w:r w:rsidRPr="000D127F">
        <w:rPr>
          <w:b/>
          <w:i/>
          <w:sz w:val="24"/>
          <w:szCs w:val="24"/>
        </w:rPr>
        <w:t>Телефон для справок: (8422) 349336</w:t>
      </w:r>
    </w:p>
    <w:p w:rsidR="003F4D6A" w:rsidRPr="000D127F" w:rsidRDefault="003F4D6A" w:rsidP="00836F1D">
      <w:pPr>
        <w:ind w:firstLine="709"/>
        <w:rPr>
          <w:sz w:val="24"/>
          <w:szCs w:val="24"/>
        </w:rPr>
      </w:pPr>
    </w:p>
    <w:p w:rsidR="003F4D6A" w:rsidRPr="000D127F" w:rsidRDefault="003F4D6A" w:rsidP="00836F1D">
      <w:pPr>
        <w:ind w:firstLine="709"/>
        <w:rPr>
          <w:sz w:val="24"/>
          <w:szCs w:val="24"/>
        </w:rPr>
      </w:pPr>
    </w:p>
    <w:p w:rsidR="009A70AE" w:rsidRPr="000D127F" w:rsidRDefault="009A70AE" w:rsidP="00836F1D">
      <w:pPr>
        <w:ind w:firstLine="709"/>
        <w:rPr>
          <w:sz w:val="24"/>
          <w:szCs w:val="24"/>
        </w:rPr>
      </w:pPr>
    </w:p>
    <w:sectPr w:rsidR="009A70AE" w:rsidRPr="000D127F" w:rsidSect="00D838F2">
      <w:footerReference w:type="default" r:id="rId8"/>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42" w:rsidRDefault="00AC7D42">
      <w:r>
        <w:separator/>
      </w:r>
    </w:p>
  </w:endnote>
  <w:endnote w:type="continuationSeparator" w:id="0">
    <w:p w:rsidR="00AC7D42" w:rsidRDefault="00AC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983640">
          <w:rPr>
            <w:noProof/>
          </w:rPr>
          <w:t>1</w:t>
        </w:r>
        <w:r>
          <w:fldChar w:fldCharType="end"/>
        </w:r>
      </w:p>
    </w:sdtContent>
  </w:sdt>
  <w:p w:rsidR="00EA36AB" w:rsidRDefault="00AC7D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42" w:rsidRDefault="00AC7D42">
      <w:r>
        <w:separator/>
      </w:r>
    </w:p>
  </w:footnote>
  <w:footnote w:type="continuationSeparator" w:id="0">
    <w:p w:rsidR="00AC7D42" w:rsidRDefault="00AC7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DAA"/>
    <w:multiLevelType w:val="multilevel"/>
    <w:tmpl w:val="C2B4FD9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0D127F"/>
    <w:rsid w:val="00182C97"/>
    <w:rsid w:val="001A68F9"/>
    <w:rsid w:val="001E544D"/>
    <w:rsid w:val="00213DCA"/>
    <w:rsid w:val="00394C67"/>
    <w:rsid w:val="003F4D6A"/>
    <w:rsid w:val="0046379C"/>
    <w:rsid w:val="00502136"/>
    <w:rsid w:val="00606E07"/>
    <w:rsid w:val="00705F6E"/>
    <w:rsid w:val="00710ECA"/>
    <w:rsid w:val="00722983"/>
    <w:rsid w:val="00836F1D"/>
    <w:rsid w:val="008537F5"/>
    <w:rsid w:val="009402A4"/>
    <w:rsid w:val="00983640"/>
    <w:rsid w:val="009A70AE"/>
    <w:rsid w:val="00AB0652"/>
    <w:rsid w:val="00AC7D42"/>
    <w:rsid w:val="00BC5C73"/>
    <w:rsid w:val="00CA2415"/>
    <w:rsid w:val="00DA1335"/>
    <w:rsid w:val="00DC52D4"/>
    <w:rsid w:val="00E05288"/>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2</cp:revision>
  <cp:lastPrinted>2021-11-11T11:34:00Z</cp:lastPrinted>
  <dcterms:created xsi:type="dcterms:W3CDTF">2021-11-11T11:34:00Z</dcterms:created>
  <dcterms:modified xsi:type="dcterms:W3CDTF">2021-11-11T11:34:00Z</dcterms:modified>
</cp:coreProperties>
</file>